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51" w:rsidRPr="00A04551" w:rsidRDefault="00A04551" w:rsidP="00A04551">
      <w:pPr>
        <w:autoSpaceDE w:val="0"/>
        <w:autoSpaceDN w:val="0"/>
        <w:adjustRightInd w:val="0"/>
        <w:spacing w:after="0" w:line="240" w:lineRule="auto"/>
        <w:jc w:val="center"/>
        <w:outlineLvl w:val="0"/>
        <w:rPr>
          <w:rFonts w:ascii="Calibri" w:hAnsi="Calibri" w:cs="Calibri"/>
          <w:b/>
          <w:bCs/>
        </w:rPr>
      </w:pPr>
      <w:r w:rsidRPr="00A04551">
        <w:rPr>
          <w:rFonts w:ascii="Calibri" w:hAnsi="Calibri" w:cs="Calibri"/>
          <w:b/>
          <w:bCs/>
        </w:rPr>
        <w:t>АДМИНИСТРАЦИЯ СМОЛЕНСКОЙ ОБЛАСТИ</w:t>
      </w:r>
    </w:p>
    <w:p w:rsidR="00A04551" w:rsidRPr="00A04551" w:rsidRDefault="00A04551" w:rsidP="00A04551">
      <w:pPr>
        <w:autoSpaceDE w:val="0"/>
        <w:autoSpaceDN w:val="0"/>
        <w:adjustRightInd w:val="0"/>
        <w:spacing w:after="0" w:line="240" w:lineRule="auto"/>
        <w:jc w:val="center"/>
        <w:rPr>
          <w:rFonts w:ascii="Calibri" w:hAnsi="Calibri" w:cs="Calibri"/>
          <w:b/>
          <w:bCs/>
        </w:rPr>
      </w:pPr>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t>ПОСТАНОВЛЕНИЕ</w:t>
      </w:r>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t>от 21 декабря 2017 г. N 884</w:t>
      </w:r>
    </w:p>
    <w:p w:rsidR="00A04551" w:rsidRPr="00A04551" w:rsidRDefault="00A04551" w:rsidP="00A04551">
      <w:pPr>
        <w:autoSpaceDE w:val="0"/>
        <w:autoSpaceDN w:val="0"/>
        <w:adjustRightInd w:val="0"/>
        <w:spacing w:after="0" w:line="240" w:lineRule="auto"/>
        <w:jc w:val="center"/>
        <w:rPr>
          <w:rFonts w:ascii="Calibri" w:hAnsi="Calibri" w:cs="Calibri"/>
          <w:b/>
          <w:bCs/>
        </w:rPr>
      </w:pPr>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t>ОБ ОБЛАСТНОМ ЕЖЕМЕСЯЧНОМ ПОСОБИИ НА РЕБЕНКА, НЕ ПОСЕЩАЮЩЕГО</w:t>
      </w:r>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t>ГОСУДАРСТВЕННУЮ ИЛИ МУНИЦИПАЛЬНУЮ ОБРАЗОВАТЕЛЬНУЮ</w:t>
      </w:r>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t>ОРГАНИЗАЦИЮ, РЕАЛИЗУЮЩУЮ ОБРАЗОВАТЕЛЬНУЮ ПРОГРАММУ</w:t>
      </w:r>
    </w:p>
    <w:p w:rsidR="00A04551" w:rsidRPr="00A04551" w:rsidRDefault="00A04551" w:rsidP="00A04551">
      <w:pPr>
        <w:autoSpaceDE w:val="0"/>
        <w:autoSpaceDN w:val="0"/>
        <w:adjustRightInd w:val="0"/>
        <w:spacing w:after="0" w:line="240" w:lineRule="auto"/>
        <w:jc w:val="center"/>
        <w:rPr>
          <w:rFonts w:ascii="Calibri" w:hAnsi="Calibri" w:cs="Calibri"/>
          <w:b/>
          <w:bCs/>
        </w:rPr>
      </w:pPr>
      <w:proofErr w:type="gramStart"/>
      <w:r w:rsidRPr="00A04551">
        <w:rPr>
          <w:rFonts w:ascii="Calibri" w:hAnsi="Calibri" w:cs="Calibri"/>
          <w:b/>
          <w:bCs/>
        </w:rPr>
        <w:t>ДОШКОЛЬНОГО ОБРАЗОВАНИЯ, РОДИТЕЛИ (УСЫНОВИТЕЛИ, ОПЕКУНЫ,</w:t>
      </w:r>
      <w:proofErr w:type="gramEnd"/>
    </w:p>
    <w:p w:rsidR="00A04551" w:rsidRPr="00A04551" w:rsidRDefault="00A04551" w:rsidP="00A04551">
      <w:pPr>
        <w:autoSpaceDE w:val="0"/>
        <w:autoSpaceDN w:val="0"/>
        <w:adjustRightInd w:val="0"/>
        <w:spacing w:after="0" w:line="240" w:lineRule="auto"/>
        <w:jc w:val="center"/>
        <w:rPr>
          <w:rFonts w:ascii="Calibri" w:hAnsi="Calibri" w:cs="Calibri"/>
          <w:b/>
          <w:bCs/>
        </w:rPr>
      </w:pPr>
      <w:proofErr w:type="gramStart"/>
      <w:r w:rsidRPr="00A04551">
        <w:rPr>
          <w:rFonts w:ascii="Calibri" w:hAnsi="Calibri" w:cs="Calibri"/>
          <w:b/>
          <w:bCs/>
        </w:rPr>
        <w:t>ПРИЕМНЫЕ РОДИТЕЛИ) ИЛИ ОДИН ИЗ НИХ КОТОРОГО ЯВЛЯЮТСЯ</w:t>
      </w:r>
      <w:proofErr w:type="gramEnd"/>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t>ИНВАЛИДАМИ I ИЛИ II ГРУППЫ, В 2018 ГОДУ</w:t>
      </w:r>
    </w:p>
    <w:p w:rsidR="00A04551" w:rsidRPr="00A04551" w:rsidRDefault="00A04551" w:rsidP="00A04551">
      <w:pPr>
        <w:autoSpaceDE w:val="0"/>
        <w:autoSpaceDN w:val="0"/>
        <w:adjustRightInd w:val="0"/>
        <w:spacing w:after="0" w:line="240" w:lineRule="auto"/>
        <w:rPr>
          <w:rFonts w:ascii="Calibri" w:hAnsi="Calibri"/>
          <w:sz w:val="24"/>
          <w:szCs w:val="24"/>
        </w:rPr>
      </w:pPr>
    </w:p>
    <w:tbl>
      <w:tblPr>
        <w:tblW w:w="10771" w:type="dxa"/>
        <w:jc w:val="center"/>
        <w:tblLayout w:type="fixed"/>
        <w:tblCellMar>
          <w:top w:w="113" w:type="dxa"/>
          <w:left w:w="113" w:type="dxa"/>
          <w:bottom w:w="113" w:type="dxa"/>
          <w:right w:w="113" w:type="dxa"/>
        </w:tblCellMar>
        <w:tblLook w:val="0000"/>
      </w:tblPr>
      <w:tblGrid>
        <w:gridCol w:w="10771"/>
      </w:tblGrid>
      <w:tr w:rsidR="00A04551" w:rsidRPr="00A04551">
        <w:trPr>
          <w:jc w:val="center"/>
        </w:trPr>
        <w:tc>
          <w:tcPr>
            <w:tcW w:w="10711" w:type="dxa"/>
            <w:tcBorders>
              <w:left w:val="single" w:sz="24" w:space="0" w:color="CED3F1"/>
              <w:right w:val="single" w:sz="24" w:space="0" w:color="F4F3F8"/>
            </w:tcBorders>
            <w:shd w:val="clear" w:color="auto" w:fill="F4F3F8"/>
          </w:tcPr>
          <w:p w:rsidR="00A04551" w:rsidRPr="00A04551" w:rsidRDefault="00A04551" w:rsidP="00A04551">
            <w:pPr>
              <w:autoSpaceDE w:val="0"/>
              <w:autoSpaceDN w:val="0"/>
              <w:adjustRightInd w:val="0"/>
              <w:spacing w:after="0" w:line="240" w:lineRule="auto"/>
              <w:jc w:val="center"/>
              <w:rPr>
                <w:rFonts w:ascii="Calibri" w:hAnsi="Calibri" w:cs="Calibri"/>
              </w:rPr>
            </w:pPr>
            <w:r w:rsidRPr="00A04551">
              <w:rPr>
                <w:rFonts w:ascii="Calibri" w:hAnsi="Calibri" w:cs="Calibri"/>
              </w:rPr>
              <w:t>Список изменяющих документов</w:t>
            </w:r>
          </w:p>
          <w:p w:rsidR="00A04551" w:rsidRPr="00A04551" w:rsidRDefault="00A04551" w:rsidP="00A04551">
            <w:pPr>
              <w:autoSpaceDE w:val="0"/>
              <w:autoSpaceDN w:val="0"/>
              <w:adjustRightInd w:val="0"/>
              <w:spacing w:after="0" w:line="240" w:lineRule="auto"/>
              <w:jc w:val="center"/>
              <w:rPr>
                <w:rFonts w:ascii="Calibri" w:hAnsi="Calibri" w:cs="Calibri"/>
              </w:rPr>
            </w:pPr>
            <w:proofErr w:type="gramStart"/>
            <w:r w:rsidRPr="00A04551">
              <w:rPr>
                <w:rFonts w:ascii="Calibri" w:hAnsi="Calibri" w:cs="Calibri"/>
              </w:rPr>
              <w:t>(в ред. постановлений Администрации Смоленской области</w:t>
            </w:r>
            <w:proofErr w:type="gramEnd"/>
          </w:p>
          <w:p w:rsidR="00A04551" w:rsidRPr="00A04551" w:rsidRDefault="00A04551" w:rsidP="00A04551">
            <w:pPr>
              <w:autoSpaceDE w:val="0"/>
              <w:autoSpaceDN w:val="0"/>
              <w:adjustRightInd w:val="0"/>
              <w:spacing w:after="0" w:line="240" w:lineRule="auto"/>
              <w:jc w:val="center"/>
              <w:rPr>
                <w:rFonts w:ascii="Calibri" w:hAnsi="Calibri" w:cs="Calibri"/>
              </w:rPr>
            </w:pPr>
            <w:r w:rsidRPr="00A04551">
              <w:rPr>
                <w:rFonts w:ascii="Calibri" w:hAnsi="Calibri" w:cs="Calibri"/>
              </w:rPr>
              <w:t xml:space="preserve">от 23.05.2018 </w:t>
            </w:r>
            <w:hyperlink r:id="rId4" w:history="1">
              <w:r w:rsidRPr="00A04551">
                <w:rPr>
                  <w:rFonts w:ascii="Calibri" w:hAnsi="Calibri" w:cs="Calibri"/>
                </w:rPr>
                <w:t>N 323</w:t>
              </w:r>
            </w:hyperlink>
            <w:r w:rsidRPr="00A04551">
              <w:rPr>
                <w:rFonts w:ascii="Calibri" w:hAnsi="Calibri" w:cs="Calibri"/>
              </w:rPr>
              <w:t xml:space="preserve">, от 06.09.2018 </w:t>
            </w:r>
            <w:hyperlink r:id="rId5" w:history="1">
              <w:r w:rsidRPr="00A04551">
                <w:rPr>
                  <w:rFonts w:ascii="Calibri" w:hAnsi="Calibri" w:cs="Calibri"/>
                </w:rPr>
                <w:t>N 598</w:t>
              </w:r>
            </w:hyperlink>
            <w:r w:rsidRPr="00A04551">
              <w:rPr>
                <w:rFonts w:ascii="Calibri" w:hAnsi="Calibri" w:cs="Calibri"/>
              </w:rPr>
              <w:t>)</w:t>
            </w:r>
          </w:p>
        </w:tc>
      </w:tr>
    </w:tbl>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В соответствии со </w:t>
      </w:r>
      <w:hyperlink r:id="rId6" w:history="1">
        <w:r w:rsidRPr="00A04551">
          <w:rPr>
            <w:rFonts w:ascii="Calibri" w:hAnsi="Calibri" w:cs="Calibri"/>
          </w:rPr>
          <w:t>статьей 2</w:t>
        </w:r>
      </w:hyperlink>
      <w:r w:rsidRPr="00A04551">
        <w:rPr>
          <w:rFonts w:ascii="Calibri" w:hAnsi="Calibri" w:cs="Calibri"/>
        </w:rPr>
        <w:t xml:space="preserve"> Федерального закона "О государственных пособиях гражданам, имеющим детей" Администрация Смоленской области постановляет:</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1. </w:t>
      </w:r>
      <w:proofErr w:type="gramStart"/>
      <w:r w:rsidRPr="00A04551">
        <w:rPr>
          <w:rFonts w:ascii="Calibri" w:hAnsi="Calibri" w:cs="Calibri"/>
        </w:rPr>
        <w:t>Установить в 2018 году на территории Смоленской области дополнительный вид материальной поддержки семей с детьми - 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 (далее также - дошкольная образовательная организация), родители (усыновители, опекуны, приемные родители) или один из них которого являются инвалидами I или II группы (далее также - областное ежемесячное пособие).</w:t>
      </w:r>
      <w:proofErr w:type="gramEnd"/>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2. Утвердить прилагаемое </w:t>
      </w:r>
      <w:hyperlink w:anchor="Par38" w:history="1">
        <w:r w:rsidRPr="00A04551">
          <w:rPr>
            <w:rFonts w:ascii="Calibri" w:hAnsi="Calibri" w:cs="Calibri"/>
          </w:rPr>
          <w:t>Положение</w:t>
        </w:r>
      </w:hyperlink>
      <w:r w:rsidRPr="00A04551">
        <w:rPr>
          <w:rFonts w:ascii="Calibri" w:hAnsi="Calibri" w:cs="Calibri"/>
        </w:rPr>
        <w:t xml:space="preserve"> об организации предоставления в 2018 году областного ежемесячного пособия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 родители (усыновители, опекуны, приемные родители) или один из них которого являются инвалидами I или II группы.</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3. Департаменту Смоленской области по социальному развитию (Т.Н. Конашенкова) обеспечить назначение и выплату областного ежемесячного пособия.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4. Департаменту Смоленской области по образованию и науке (Д.В. Борисов) обеспечить ежемесячное подтверждение информации о непосещении дошкольной образовательной организации ребенком, на которого предоставляется областное ежемесячное пособие.</w:t>
      </w:r>
    </w:p>
    <w:p w:rsidR="00A04551" w:rsidRPr="00A04551" w:rsidRDefault="00A04551" w:rsidP="00A04551">
      <w:pPr>
        <w:autoSpaceDE w:val="0"/>
        <w:autoSpaceDN w:val="0"/>
        <w:adjustRightInd w:val="0"/>
        <w:spacing w:after="0" w:line="240" w:lineRule="auto"/>
        <w:jc w:val="both"/>
        <w:rPr>
          <w:rFonts w:ascii="Calibri" w:hAnsi="Calibri" w:cs="Calibri"/>
        </w:rPr>
      </w:pPr>
      <w:r w:rsidRPr="00A04551">
        <w:rPr>
          <w:rFonts w:ascii="Calibri" w:hAnsi="Calibri" w:cs="Calibri"/>
        </w:rPr>
        <w:t>(</w:t>
      </w:r>
      <w:proofErr w:type="gramStart"/>
      <w:r w:rsidRPr="00A04551">
        <w:rPr>
          <w:rFonts w:ascii="Calibri" w:hAnsi="Calibri" w:cs="Calibri"/>
        </w:rPr>
        <w:t>в</w:t>
      </w:r>
      <w:proofErr w:type="gramEnd"/>
      <w:r w:rsidRPr="00A04551">
        <w:rPr>
          <w:rFonts w:ascii="Calibri" w:hAnsi="Calibri" w:cs="Calibri"/>
        </w:rPr>
        <w:t xml:space="preserve"> ред. </w:t>
      </w:r>
      <w:hyperlink r:id="rId7" w:history="1">
        <w:r w:rsidRPr="00A04551">
          <w:rPr>
            <w:rFonts w:ascii="Calibri" w:hAnsi="Calibri" w:cs="Calibri"/>
          </w:rPr>
          <w:t>постановления</w:t>
        </w:r>
      </w:hyperlink>
      <w:r w:rsidRPr="00A04551">
        <w:rPr>
          <w:rFonts w:ascii="Calibri" w:hAnsi="Calibri" w:cs="Calibri"/>
        </w:rPr>
        <w:t xml:space="preserve"> Администрации Смоленской области от 06.09.2018 N 598)</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5. Настоящее постановление вступает в силу с 1 января 2018 года.</w:t>
      </w: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Губернатор</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Смоленской области</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А.В.ОСТРОВСКИЙ</w:t>
      </w: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right"/>
        <w:outlineLvl w:val="0"/>
        <w:rPr>
          <w:rFonts w:ascii="Calibri" w:hAnsi="Calibri" w:cs="Calibri"/>
        </w:rPr>
      </w:pPr>
      <w:r w:rsidRPr="00A04551">
        <w:rPr>
          <w:rFonts w:ascii="Calibri" w:hAnsi="Calibri" w:cs="Calibri"/>
        </w:rPr>
        <w:t>Утверждено</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постановлением</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Администрации</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Смоленской области</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от 21.12.2017 N 884</w:t>
      </w: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center"/>
        <w:rPr>
          <w:rFonts w:ascii="Calibri" w:hAnsi="Calibri" w:cs="Calibri"/>
          <w:b/>
          <w:bCs/>
        </w:rPr>
      </w:pPr>
      <w:bookmarkStart w:id="0" w:name="Par38"/>
      <w:bookmarkEnd w:id="0"/>
      <w:r w:rsidRPr="00A04551">
        <w:rPr>
          <w:rFonts w:ascii="Calibri" w:hAnsi="Calibri" w:cs="Calibri"/>
          <w:b/>
          <w:bCs/>
        </w:rPr>
        <w:t>ПОЛОЖЕНИЕ</w:t>
      </w:r>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t>ОБ ОРГАНИЗАЦИИ ПРЕДОСТАВЛЕНИЯ В 2018 ГОДУ ОБЛАСТНОГО</w:t>
      </w:r>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t>ЕЖЕМЕСЯЧНОГО ПОСОБИЯ НА РЕБЕНКА, НЕ ПОСЕЩАЮЩЕГО</w:t>
      </w:r>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lastRenderedPageBreak/>
        <w:t>ГОСУДАРСТВЕННУЮ ИЛИ МУНИЦИПАЛЬНУЮ ОБРАЗОВАТЕЛЬНУЮ</w:t>
      </w:r>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t>ОРГАНИЗАЦИЮ, РЕАЛИЗУЮЩУЮ ОБРАЗОВАТЕЛЬНУЮ ПРОГРАММУ</w:t>
      </w:r>
    </w:p>
    <w:p w:rsidR="00A04551" w:rsidRPr="00A04551" w:rsidRDefault="00A04551" w:rsidP="00A04551">
      <w:pPr>
        <w:autoSpaceDE w:val="0"/>
        <w:autoSpaceDN w:val="0"/>
        <w:adjustRightInd w:val="0"/>
        <w:spacing w:after="0" w:line="240" w:lineRule="auto"/>
        <w:jc w:val="center"/>
        <w:rPr>
          <w:rFonts w:ascii="Calibri" w:hAnsi="Calibri" w:cs="Calibri"/>
          <w:b/>
          <w:bCs/>
        </w:rPr>
      </w:pPr>
      <w:proofErr w:type="gramStart"/>
      <w:r w:rsidRPr="00A04551">
        <w:rPr>
          <w:rFonts w:ascii="Calibri" w:hAnsi="Calibri" w:cs="Calibri"/>
          <w:b/>
          <w:bCs/>
        </w:rPr>
        <w:t>ДОШКОЛЬНОГО ОБРАЗОВАНИЯ, РОДИТЕЛИ (УСЫНОВИТЕЛИ, ОПЕКУНЫ,</w:t>
      </w:r>
      <w:proofErr w:type="gramEnd"/>
    </w:p>
    <w:p w:rsidR="00A04551" w:rsidRPr="00A04551" w:rsidRDefault="00A04551" w:rsidP="00A04551">
      <w:pPr>
        <w:autoSpaceDE w:val="0"/>
        <w:autoSpaceDN w:val="0"/>
        <w:adjustRightInd w:val="0"/>
        <w:spacing w:after="0" w:line="240" w:lineRule="auto"/>
        <w:jc w:val="center"/>
        <w:rPr>
          <w:rFonts w:ascii="Calibri" w:hAnsi="Calibri" w:cs="Calibri"/>
          <w:b/>
          <w:bCs/>
        </w:rPr>
      </w:pPr>
      <w:proofErr w:type="gramStart"/>
      <w:r w:rsidRPr="00A04551">
        <w:rPr>
          <w:rFonts w:ascii="Calibri" w:hAnsi="Calibri" w:cs="Calibri"/>
          <w:b/>
          <w:bCs/>
        </w:rPr>
        <w:t>ПРИЕМНЫЕ РОДИТЕЛИ) ИЛИ ОДИН ИЗ НИХ КОТОРОГО ЯВЛЯЮТСЯ</w:t>
      </w:r>
      <w:proofErr w:type="gramEnd"/>
    </w:p>
    <w:p w:rsidR="00A04551" w:rsidRPr="00A04551" w:rsidRDefault="00A04551" w:rsidP="00A04551">
      <w:pPr>
        <w:autoSpaceDE w:val="0"/>
        <w:autoSpaceDN w:val="0"/>
        <w:adjustRightInd w:val="0"/>
        <w:spacing w:after="0" w:line="240" w:lineRule="auto"/>
        <w:jc w:val="center"/>
        <w:rPr>
          <w:rFonts w:ascii="Calibri" w:hAnsi="Calibri" w:cs="Calibri"/>
          <w:b/>
          <w:bCs/>
        </w:rPr>
      </w:pPr>
      <w:r w:rsidRPr="00A04551">
        <w:rPr>
          <w:rFonts w:ascii="Calibri" w:hAnsi="Calibri" w:cs="Calibri"/>
          <w:b/>
          <w:bCs/>
        </w:rPr>
        <w:t>ИНВАЛИДАМИ I ИЛИ II ГРУППЫ</w:t>
      </w:r>
    </w:p>
    <w:p w:rsidR="00A04551" w:rsidRPr="00A04551" w:rsidRDefault="00A04551" w:rsidP="00A04551">
      <w:pPr>
        <w:autoSpaceDE w:val="0"/>
        <w:autoSpaceDN w:val="0"/>
        <w:adjustRightInd w:val="0"/>
        <w:spacing w:after="0" w:line="240" w:lineRule="auto"/>
        <w:rPr>
          <w:rFonts w:ascii="Calibri" w:hAnsi="Calibri"/>
          <w:sz w:val="24"/>
          <w:szCs w:val="24"/>
        </w:rPr>
      </w:pPr>
    </w:p>
    <w:tbl>
      <w:tblPr>
        <w:tblW w:w="10771" w:type="dxa"/>
        <w:jc w:val="center"/>
        <w:tblLayout w:type="fixed"/>
        <w:tblCellMar>
          <w:top w:w="113" w:type="dxa"/>
          <w:left w:w="113" w:type="dxa"/>
          <w:bottom w:w="113" w:type="dxa"/>
          <w:right w:w="113" w:type="dxa"/>
        </w:tblCellMar>
        <w:tblLook w:val="0000"/>
      </w:tblPr>
      <w:tblGrid>
        <w:gridCol w:w="10771"/>
      </w:tblGrid>
      <w:tr w:rsidR="00A04551" w:rsidRPr="00A04551">
        <w:trPr>
          <w:jc w:val="center"/>
        </w:trPr>
        <w:tc>
          <w:tcPr>
            <w:tcW w:w="10711" w:type="dxa"/>
            <w:tcBorders>
              <w:left w:val="single" w:sz="24" w:space="0" w:color="CED3F1"/>
              <w:right w:val="single" w:sz="24" w:space="0" w:color="F4F3F8"/>
            </w:tcBorders>
            <w:shd w:val="clear" w:color="auto" w:fill="F4F3F8"/>
          </w:tcPr>
          <w:p w:rsidR="00A04551" w:rsidRPr="00A04551" w:rsidRDefault="00A04551" w:rsidP="00A04551">
            <w:pPr>
              <w:autoSpaceDE w:val="0"/>
              <w:autoSpaceDN w:val="0"/>
              <w:adjustRightInd w:val="0"/>
              <w:spacing w:after="0" w:line="240" w:lineRule="auto"/>
              <w:jc w:val="center"/>
              <w:rPr>
                <w:rFonts w:ascii="Calibri" w:hAnsi="Calibri" w:cs="Calibri"/>
              </w:rPr>
            </w:pPr>
            <w:r w:rsidRPr="00A04551">
              <w:rPr>
                <w:rFonts w:ascii="Calibri" w:hAnsi="Calibri" w:cs="Calibri"/>
              </w:rPr>
              <w:t>Список изменяющих документов</w:t>
            </w:r>
          </w:p>
          <w:p w:rsidR="00A04551" w:rsidRPr="00A04551" w:rsidRDefault="00A04551" w:rsidP="00A04551">
            <w:pPr>
              <w:autoSpaceDE w:val="0"/>
              <w:autoSpaceDN w:val="0"/>
              <w:adjustRightInd w:val="0"/>
              <w:spacing w:after="0" w:line="240" w:lineRule="auto"/>
              <w:jc w:val="center"/>
              <w:rPr>
                <w:rFonts w:ascii="Calibri" w:hAnsi="Calibri" w:cs="Calibri"/>
              </w:rPr>
            </w:pPr>
            <w:proofErr w:type="gramStart"/>
            <w:r w:rsidRPr="00A04551">
              <w:rPr>
                <w:rFonts w:ascii="Calibri" w:hAnsi="Calibri" w:cs="Calibri"/>
              </w:rPr>
              <w:t>(в ред. постановлений Администрации Смоленской области</w:t>
            </w:r>
            <w:proofErr w:type="gramEnd"/>
          </w:p>
          <w:p w:rsidR="00A04551" w:rsidRPr="00A04551" w:rsidRDefault="00A04551" w:rsidP="00A04551">
            <w:pPr>
              <w:autoSpaceDE w:val="0"/>
              <w:autoSpaceDN w:val="0"/>
              <w:adjustRightInd w:val="0"/>
              <w:spacing w:after="0" w:line="240" w:lineRule="auto"/>
              <w:jc w:val="center"/>
              <w:rPr>
                <w:rFonts w:ascii="Calibri" w:hAnsi="Calibri" w:cs="Calibri"/>
              </w:rPr>
            </w:pPr>
            <w:r w:rsidRPr="00A04551">
              <w:rPr>
                <w:rFonts w:ascii="Calibri" w:hAnsi="Calibri" w:cs="Calibri"/>
              </w:rPr>
              <w:t xml:space="preserve">от 23.05.2018 </w:t>
            </w:r>
            <w:hyperlink r:id="rId8" w:history="1">
              <w:r w:rsidRPr="00A04551">
                <w:rPr>
                  <w:rFonts w:ascii="Calibri" w:hAnsi="Calibri" w:cs="Calibri"/>
                </w:rPr>
                <w:t>N 323</w:t>
              </w:r>
            </w:hyperlink>
            <w:r w:rsidRPr="00A04551">
              <w:rPr>
                <w:rFonts w:ascii="Calibri" w:hAnsi="Calibri" w:cs="Calibri"/>
              </w:rPr>
              <w:t xml:space="preserve">, от 06.09.2018 </w:t>
            </w:r>
            <w:hyperlink r:id="rId9" w:history="1">
              <w:r w:rsidRPr="00A04551">
                <w:rPr>
                  <w:rFonts w:ascii="Calibri" w:hAnsi="Calibri" w:cs="Calibri"/>
                </w:rPr>
                <w:t>N 598</w:t>
              </w:r>
            </w:hyperlink>
            <w:r w:rsidRPr="00A04551">
              <w:rPr>
                <w:rFonts w:ascii="Calibri" w:hAnsi="Calibri" w:cs="Calibri"/>
              </w:rPr>
              <w:t>)</w:t>
            </w:r>
          </w:p>
        </w:tc>
      </w:tr>
    </w:tbl>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1. Настоящее Положение определяет порядок назначения и выплаты на территории Смоленской области в 2018 году областного ежемесячного пособия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 родители (усыновители, опекуны, приемные родители) или один из них которого являются инвалидами I или II группы.</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2. </w:t>
      </w:r>
      <w:proofErr w:type="gramStart"/>
      <w:r w:rsidRPr="00A04551">
        <w:rPr>
          <w:rFonts w:ascii="Calibri" w:hAnsi="Calibri" w:cs="Calibri"/>
        </w:rPr>
        <w:t>Областное ежемесячное пособие предоставляется одному из зарегистрированных по месту жительства (месту пребывания) на территории Смоленской области родителю (усыновителю, опекуну, приемному родителю) (далее - получатель) на каждого проживающего совместно с ним ребенка в возрасте от 3 до 7 лет, не посещающего дошкольную образовательную организацию в связи с отсутствием мест или отсутствием дошкольных образовательных организаций в поселении, родители (усыновители, опекуны, приемные родители) или</w:t>
      </w:r>
      <w:proofErr w:type="gramEnd"/>
      <w:r w:rsidRPr="00A04551">
        <w:rPr>
          <w:rFonts w:ascii="Calibri" w:hAnsi="Calibri" w:cs="Calibri"/>
        </w:rPr>
        <w:t xml:space="preserve"> один из них которого являются инвалидами I или II группы, и получающего дошкольное образование у индивидуального предпринимателя, осуществляющего образовательную деятельность непосредственно, в размере 5000 рублей.</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3. Областное ежемесячное пособие не назначается и не выплачивается: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на детей, которые находятся на полном государственном обеспечении;</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лицам, лишенным родительских прав либо ограниченным в родительских правах;</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на детей, которые посещают частные организации, осуществляющие образовательную деятельность по образовательным программам дошкольного образования, или получают дошкольное образование у индивидуальных предпринимателей, осуществляющих образовательную деятельность с привлечением педагогических работников.</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4. </w:t>
      </w:r>
      <w:proofErr w:type="gramStart"/>
      <w:r w:rsidRPr="00A04551">
        <w:rPr>
          <w:rFonts w:ascii="Calibri" w:hAnsi="Calibri" w:cs="Calibri"/>
        </w:rPr>
        <w:t>Для получения областного ежемесячного пособия получатель обращается в период с 1 января по 31 декабря 2018 года включительно в сектор социальных выплат, приема и обработки информации смоленского областного государственного казенного учреждения "Центр социальных выплат, приема и обработки информации" по месту жительства (месту пребывания) получателя (далее - сектор Учреждения) или в многофункциональный центр предоставления государственных и муниципальных услуг (далее - МФЦ) по месту</w:t>
      </w:r>
      <w:proofErr w:type="gramEnd"/>
      <w:r w:rsidRPr="00A04551">
        <w:rPr>
          <w:rFonts w:ascii="Calibri" w:hAnsi="Calibri" w:cs="Calibri"/>
        </w:rPr>
        <w:t xml:space="preserve"> жительства (месту пребывания) получателя с заявлением о назначении и выплате областного ежемесячного пособия (далее - заявление).</w:t>
      </w:r>
    </w:p>
    <w:p w:rsidR="00A04551" w:rsidRPr="00A04551" w:rsidRDefault="00A04551" w:rsidP="00A04551">
      <w:pPr>
        <w:autoSpaceDE w:val="0"/>
        <w:autoSpaceDN w:val="0"/>
        <w:adjustRightInd w:val="0"/>
        <w:spacing w:after="0" w:line="240" w:lineRule="auto"/>
        <w:jc w:val="both"/>
        <w:rPr>
          <w:rFonts w:ascii="Calibri" w:hAnsi="Calibri" w:cs="Calibri"/>
        </w:rPr>
      </w:pPr>
      <w:r w:rsidRPr="00A04551">
        <w:rPr>
          <w:rFonts w:ascii="Calibri" w:hAnsi="Calibri" w:cs="Calibri"/>
        </w:rPr>
        <w:t xml:space="preserve">(в ред. </w:t>
      </w:r>
      <w:hyperlink r:id="rId10" w:history="1">
        <w:r w:rsidRPr="00A04551">
          <w:rPr>
            <w:rFonts w:ascii="Calibri" w:hAnsi="Calibri" w:cs="Calibri"/>
          </w:rPr>
          <w:t>постановления</w:t>
        </w:r>
      </w:hyperlink>
      <w:r w:rsidRPr="00A04551">
        <w:rPr>
          <w:rFonts w:ascii="Calibri" w:hAnsi="Calibri" w:cs="Calibri"/>
        </w:rPr>
        <w:t xml:space="preserve"> Администрации Смоленской области от 23.05.2018 N 323)</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5. Получатель вправе представить заявление и документы, указанные в </w:t>
      </w:r>
      <w:hyperlink w:anchor="Par59" w:history="1">
        <w:r w:rsidRPr="00A04551">
          <w:rPr>
            <w:rFonts w:ascii="Calibri" w:hAnsi="Calibri" w:cs="Calibri"/>
          </w:rPr>
          <w:t>пункте 6</w:t>
        </w:r>
      </w:hyperlink>
      <w:r w:rsidRPr="00A04551">
        <w:rPr>
          <w:rFonts w:ascii="Calibri" w:hAnsi="Calibri" w:cs="Calibri"/>
        </w:rPr>
        <w:t xml:space="preserve"> настоящего Положения, через своего представителя, обладающего соответствующими полномочиями в соответствии с федеральным законодательством (далее - представитель получателя).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1" w:name="Par59"/>
      <w:bookmarkEnd w:id="1"/>
      <w:r w:rsidRPr="00A04551">
        <w:rPr>
          <w:rFonts w:ascii="Calibri" w:hAnsi="Calibri" w:cs="Calibri"/>
        </w:rPr>
        <w:t>6. Получатель (представитель получателя) одновременно с заявлением представляет:</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2" w:name="Par60"/>
      <w:bookmarkEnd w:id="2"/>
      <w:r w:rsidRPr="00A04551">
        <w:rPr>
          <w:rFonts w:ascii="Calibri" w:hAnsi="Calibri" w:cs="Calibri"/>
        </w:rPr>
        <w:t>а) документ, удостоверяющий личность получателя;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3" w:name="Par61"/>
      <w:bookmarkEnd w:id="3"/>
      <w:proofErr w:type="gramStart"/>
      <w:r w:rsidRPr="00A04551">
        <w:rPr>
          <w:rFonts w:ascii="Calibri" w:hAnsi="Calibri" w:cs="Calibri"/>
        </w:rPr>
        <w:t>б) документ, подтверждающий регистрацию получателя по месту жительства на территории Смоленской области (при наличии регистрации по месту жительства) (представляется по собственной инициативе);</w:t>
      </w:r>
      <w:proofErr w:type="gramEnd"/>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4" w:name="Par62"/>
      <w:bookmarkEnd w:id="4"/>
      <w:r w:rsidRPr="00A04551">
        <w:rPr>
          <w:rFonts w:ascii="Calibri" w:hAnsi="Calibri" w:cs="Calibri"/>
        </w:rPr>
        <w:t>в) документ, подтверждающий регистрацию получателя по месту пребывания (для иностранных граждан и лиц без гражданства - документ, подтверждающий регистрацию по месту временного проживания) на территории Смоленской области (при отсутствии регистрации по месту жительства) (представляется по собственной инициативе);</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5" w:name="Par63"/>
      <w:bookmarkEnd w:id="5"/>
      <w:r w:rsidRPr="00A04551">
        <w:rPr>
          <w:rFonts w:ascii="Calibri" w:hAnsi="Calibri" w:cs="Calibri"/>
        </w:rPr>
        <w:t>г) свидетельство о рождении ребенка (детей);</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6" w:name="Par64"/>
      <w:bookmarkEnd w:id="6"/>
      <w:proofErr w:type="spellStart"/>
      <w:r w:rsidRPr="00A04551">
        <w:rPr>
          <w:rFonts w:ascii="Calibri" w:hAnsi="Calibri" w:cs="Calibri"/>
        </w:rPr>
        <w:t>д</w:t>
      </w:r>
      <w:proofErr w:type="spellEnd"/>
      <w:r w:rsidRPr="00A04551">
        <w:rPr>
          <w:rFonts w:ascii="Calibri" w:hAnsi="Calibri" w:cs="Calibri"/>
        </w:rPr>
        <w:t xml:space="preserve">) </w:t>
      </w:r>
      <w:hyperlink w:anchor="Par143" w:history="1">
        <w:r w:rsidRPr="00A04551">
          <w:rPr>
            <w:rFonts w:ascii="Calibri" w:hAnsi="Calibri" w:cs="Calibri"/>
          </w:rPr>
          <w:t>справку</w:t>
        </w:r>
      </w:hyperlink>
      <w:r w:rsidRPr="00A04551">
        <w:rPr>
          <w:rFonts w:ascii="Calibri" w:hAnsi="Calibri" w:cs="Calibri"/>
        </w:rPr>
        <w:t xml:space="preserve"> о постановке на учет ребенка, нуждающегося в предоставлении места в дошкольной образовательной организации, по форме согласно приложению к настоящему Положению (представляется по собственной инициативе);</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7" w:name="Par65"/>
      <w:bookmarkEnd w:id="7"/>
      <w:r w:rsidRPr="00A04551">
        <w:rPr>
          <w:rFonts w:ascii="Calibri" w:hAnsi="Calibri" w:cs="Calibri"/>
        </w:rPr>
        <w:lastRenderedPageBreak/>
        <w:t>е) документы, подтверждающие совместную регистрацию по месту жительства (месту пребывания) получателя с ребенком на территории Смоленской области (представляются по собственной инициативе). Если ребенок зарегистрирован по другому адресу, но фактически проживает совместно с получателем, уполномоченное лицо Департамента Смоленской области по социальному развитию (далее также - Департамент) составляет акт о совместном проживании ребенка и получателя с выходом по месту фактического жительства ребенка и опросом соседей;</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8" w:name="Par66"/>
      <w:bookmarkEnd w:id="8"/>
      <w:r w:rsidRPr="00A04551">
        <w:rPr>
          <w:rFonts w:ascii="Calibri" w:hAnsi="Calibri" w:cs="Calibri"/>
        </w:rPr>
        <w:t>ж) документы, подтверждающие усыновление (в отношении усыновленного ребенка), опекунство (в отношении ребенка, принятого под опеку), нахождение в приемной семье (в отношении ребенка, переданного в приемную семью);</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proofErr w:type="spellStart"/>
      <w:proofErr w:type="gramStart"/>
      <w:r w:rsidRPr="00A04551">
        <w:rPr>
          <w:rFonts w:ascii="Calibri" w:hAnsi="Calibri" w:cs="Calibri"/>
        </w:rPr>
        <w:t>з</w:t>
      </w:r>
      <w:proofErr w:type="spellEnd"/>
      <w:r w:rsidRPr="00A04551">
        <w:rPr>
          <w:rFonts w:ascii="Calibri" w:hAnsi="Calibri" w:cs="Calibri"/>
        </w:rPr>
        <w:t xml:space="preserve">) справку (справки), подтверждающую (подтверждающие) факт установления инвалидности I или II группы у родителей (усыновителей, опекуна, приемных родителей) или одного из них, выданную (выданные) федеральным государственным учреждением медико-социальной экспертизы, по форме согласно </w:t>
      </w:r>
      <w:hyperlink r:id="rId11" w:history="1">
        <w:r w:rsidRPr="00A04551">
          <w:rPr>
            <w:rFonts w:ascii="Calibri" w:hAnsi="Calibri" w:cs="Calibri"/>
          </w:rPr>
          <w:t>приложению N 1</w:t>
        </w:r>
      </w:hyperlink>
      <w:r w:rsidRPr="00A04551">
        <w:rPr>
          <w:rFonts w:ascii="Calibri" w:hAnsi="Calibri" w:cs="Calibri"/>
        </w:rPr>
        <w:t xml:space="preserve"> к Приказу Министерства здравоохранения и социального развития Российской Федерации от 24.11.2010 N 1031н "О формах справки, подтверждающей факт установления инвалидности, и выписки из акта освидетельствования</w:t>
      </w:r>
      <w:proofErr w:type="gramEnd"/>
      <w:r w:rsidRPr="00A04551">
        <w:rPr>
          <w:rFonts w:ascii="Calibri" w:hAnsi="Calibri" w:cs="Calibri"/>
        </w:rPr>
        <w:t xml:space="preserve"> гражданина, признанного инвалидом, выдаваемых федеральными государственными учреждениями медико-социальной экспертизы, и </w:t>
      </w:r>
      <w:proofErr w:type="gramStart"/>
      <w:r w:rsidRPr="00A04551">
        <w:rPr>
          <w:rFonts w:ascii="Calibri" w:hAnsi="Calibri" w:cs="Calibri"/>
        </w:rPr>
        <w:t>порядке</w:t>
      </w:r>
      <w:proofErr w:type="gramEnd"/>
      <w:r w:rsidRPr="00A04551">
        <w:rPr>
          <w:rFonts w:ascii="Calibri" w:hAnsi="Calibri" w:cs="Calibri"/>
        </w:rPr>
        <w:t xml:space="preserve"> их составления";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и) документ, удостоверяющий личность представителя получателя, и документ, подтверждающий его полномочия (в случае обращения за получением областного ежемесячного пособия представителя получателя);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9" w:name="Par69"/>
      <w:bookmarkEnd w:id="9"/>
      <w:r w:rsidRPr="00A04551">
        <w:rPr>
          <w:rFonts w:ascii="Calibri" w:hAnsi="Calibri" w:cs="Calibri"/>
        </w:rPr>
        <w:t>к) договор об образовании по образовательным программам дошкольного образования, заключенный между получателем и индивидуальным предпринимателем, осуществляющим образовательную деятельность непосредственно, на основании представленной индивидуальным предпринимателем информации о государственной регистрации в качестве индивидуального предпринимателя и уровне своего профессионального образования;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10" w:name="Par70"/>
      <w:bookmarkEnd w:id="10"/>
      <w:r w:rsidRPr="00A04551">
        <w:rPr>
          <w:rFonts w:ascii="Calibri" w:hAnsi="Calibri" w:cs="Calibri"/>
        </w:rPr>
        <w:t>л) выписку из Единого государственного реестра индивидуальных предпринимателей (в отношении индивидуального предпринимателя, осуществляющего образовательную деятельность непосредственно) (представляется по собственной инициативе).</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11" w:name="Par71"/>
      <w:bookmarkEnd w:id="11"/>
      <w:r w:rsidRPr="00A04551">
        <w:rPr>
          <w:rFonts w:ascii="Calibri" w:hAnsi="Calibri" w:cs="Calibri"/>
          <w:highlight w:val="yellow"/>
        </w:rPr>
        <w:t xml:space="preserve">7. </w:t>
      </w:r>
      <w:proofErr w:type="gramStart"/>
      <w:r w:rsidRPr="00A04551">
        <w:rPr>
          <w:rFonts w:ascii="Calibri" w:hAnsi="Calibri" w:cs="Calibri"/>
          <w:highlight w:val="yellow"/>
        </w:rPr>
        <w:t xml:space="preserve">В случае если документы, указанные в </w:t>
      </w:r>
      <w:hyperlink w:anchor="Par61" w:history="1">
        <w:r w:rsidRPr="00A04551">
          <w:rPr>
            <w:rFonts w:ascii="Calibri" w:hAnsi="Calibri" w:cs="Calibri"/>
            <w:highlight w:val="yellow"/>
          </w:rPr>
          <w:t>подпунктах "б"</w:t>
        </w:r>
      </w:hyperlink>
      <w:r w:rsidRPr="00A04551">
        <w:rPr>
          <w:rFonts w:ascii="Calibri" w:hAnsi="Calibri" w:cs="Calibri"/>
          <w:highlight w:val="yellow"/>
        </w:rPr>
        <w:t xml:space="preserve">, </w:t>
      </w:r>
      <w:hyperlink w:anchor="Par62" w:history="1">
        <w:r w:rsidRPr="00A04551">
          <w:rPr>
            <w:rFonts w:ascii="Calibri" w:hAnsi="Calibri" w:cs="Calibri"/>
            <w:highlight w:val="yellow"/>
          </w:rPr>
          <w:t>"в"</w:t>
        </w:r>
      </w:hyperlink>
      <w:r w:rsidRPr="00A04551">
        <w:rPr>
          <w:rFonts w:ascii="Calibri" w:hAnsi="Calibri" w:cs="Calibri"/>
          <w:highlight w:val="yellow"/>
        </w:rPr>
        <w:t xml:space="preserve">, </w:t>
      </w:r>
      <w:hyperlink w:anchor="Par64" w:history="1">
        <w:r w:rsidRPr="00A04551">
          <w:rPr>
            <w:rFonts w:ascii="Calibri" w:hAnsi="Calibri" w:cs="Calibri"/>
            <w:highlight w:val="yellow"/>
          </w:rPr>
          <w:t>"</w:t>
        </w:r>
        <w:proofErr w:type="spellStart"/>
        <w:r w:rsidRPr="00A04551">
          <w:rPr>
            <w:rFonts w:ascii="Calibri" w:hAnsi="Calibri" w:cs="Calibri"/>
            <w:highlight w:val="yellow"/>
          </w:rPr>
          <w:t>д</w:t>
        </w:r>
        <w:proofErr w:type="spellEnd"/>
        <w:r w:rsidRPr="00A04551">
          <w:rPr>
            <w:rFonts w:ascii="Calibri" w:hAnsi="Calibri" w:cs="Calibri"/>
            <w:highlight w:val="yellow"/>
          </w:rPr>
          <w:t>"</w:t>
        </w:r>
      </w:hyperlink>
      <w:r w:rsidRPr="00A04551">
        <w:rPr>
          <w:rFonts w:ascii="Calibri" w:hAnsi="Calibri" w:cs="Calibri"/>
          <w:highlight w:val="yellow"/>
        </w:rPr>
        <w:t xml:space="preserve">, </w:t>
      </w:r>
      <w:hyperlink w:anchor="Par65" w:history="1">
        <w:r w:rsidRPr="00A04551">
          <w:rPr>
            <w:rFonts w:ascii="Calibri" w:hAnsi="Calibri" w:cs="Calibri"/>
            <w:highlight w:val="yellow"/>
          </w:rPr>
          <w:t>"е"</w:t>
        </w:r>
      </w:hyperlink>
      <w:r w:rsidRPr="00A04551">
        <w:rPr>
          <w:rFonts w:ascii="Calibri" w:hAnsi="Calibri" w:cs="Calibri"/>
          <w:highlight w:val="yellow"/>
        </w:rPr>
        <w:t xml:space="preserve">, </w:t>
      </w:r>
      <w:hyperlink w:anchor="Par70" w:history="1">
        <w:r w:rsidRPr="00A04551">
          <w:rPr>
            <w:rFonts w:ascii="Calibri" w:hAnsi="Calibri" w:cs="Calibri"/>
            <w:highlight w:val="yellow"/>
          </w:rPr>
          <w:t>"л" пункта 6</w:t>
        </w:r>
      </w:hyperlink>
      <w:r w:rsidRPr="00A04551">
        <w:rPr>
          <w:rFonts w:ascii="Calibri" w:hAnsi="Calibri" w:cs="Calibri"/>
          <w:highlight w:val="yellow"/>
        </w:rPr>
        <w:t xml:space="preserve"> настоящего Положения, не представлены получателем или его представителем по собственной инициативе, сектор Учреждения или МФЦ запрашивает указанные документы (сведения, содержащиеся в них) путем направления межведомственных запросов в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муниципальных образований Смоленской области либо</w:t>
      </w:r>
      <w:proofErr w:type="gramEnd"/>
      <w:r w:rsidRPr="00A04551">
        <w:rPr>
          <w:rFonts w:ascii="Calibri" w:hAnsi="Calibri" w:cs="Calibri"/>
          <w:highlight w:val="yellow"/>
        </w:rPr>
        <w:t xml:space="preserve"> подведомственные государственным органам или органам местного самоуправления муниципальных образований Смоленской области организации, участвующие в предоставлении государственных услуг, в срок, не превышающий трех рабочих дней со дня представления получателем (его представителем) заявления, в порядке, определенном федеральным законодательством.</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8. Перечень документов, указанных в </w:t>
      </w:r>
      <w:hyperlink w:anchor="Par59" w:history="1">
        <w:r w:rsidRPr="00A04551">
          <w:rPr>
            <w:rFonts w:ascii="Calibri" w:hAnsi="Calibri" w:cs="Calibri"/>
          </w:rPr>
          <w:t>пункте 6</w:t>
        </w:r>
      </w:hyperlink>
      <w:r w:rsidRPr="00A04551">
        <w:rPr>
          <w:rFonts w:ascii="Calibri" w:hAnsi="Calibri" w:cs="Calibri"/>
        </w:rPr>
        <w:t xml:space="preserve"> настоящего Положения, является исчерпывающим.</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Не допускается требовать от получателя либо представителя получателя представления сведений и (или) документов, не предусмотренных настоящим Положением.</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12" w:name="Par74"/>
      <w:bookmarkEnd w:id="12"/>
      <w:r w:rsidRPr="00A04551">
        <w:rPr>
          <w:rFonts w:ascii="Calibri" w:hAnsi="Calibri" w:cs="Calibri"/>
        </w:rPr>
        <w:t xml:space="preserve">9. Документы, указанные в </w:t>
      </w:r>
      <w:hyperlink w:anchor="Par60" w:history="1">
        <w:r w:rsidRPr="00A04551">
          <w:rPr>
            <w:rFonts w:ascii="Calibri" w:hAnsi="Calibri" w:cs="Calibri"/>
          </w:rPr>
          <w:t>подпунктах "а"</w:t>
        </w:r>
      </w:hyperlink>
      <w:r w:rsidRPr="00A04551">
        <w:rPr>
          <w:rFonts w:ascii="Calibri" w:hAnsi="Calibri" w:cs="Calibri"/>
        </w:rPr>
        <w:t xml:space="preserve"> - </w:t>
      </w:r>
      <w:hyperlink w:anchor="Par63" w:history="1">
        <w:r w:rsidRPr="00A04551">
          <w:rPr>
            <w:rFonts w:ascii="Calibri" w:hAnsi="Calibri" w:cs="Calibri"/>
          </w:rPr>
          <w:t>"г"</w:t>
        </w:r>
      </w:hyperlink>
      <w:r w:rsidRPr="00A04551">
        <w:rPr>
          <w:rFonts w:ascii="Calibri" w:hAnsi="Calibri" w:cs="Calibri"/>
        </w:rPr>
        <w:t xml:space="preserve">, </w:t>
      </w:r>
      <w:hyperlink w:anchor="Par66" w:history="1">
        <w:r w:rsidRPr="00A04551">
          <w:rPr>
            <w:rFonts w:ascii="Calibri" w:hAnsi="Calibri" w:cs="Calibri"/>
          </w:rPr>
          <w:t>"ж"</w:t>
        </w:r>
      </w:hyperlink>
      <w:r w:rsidRPr="00A04551">
        <w:rPr>
          <w:rFonts w:ascii="Calibri" w:hAnsi="Calibri" w:cs="Calibri"/>
        </w:rPr>
        <w:t xml:space="preserve"> - </w:t>
      </w:r>
      <w:hyperlink w:anchor="Par69" w:history="1">
        <w:r w:rsidRPr="00A04551">
          <w:rPr>
            <w:rFonts w:ascii="Calibri" w:hAnsi="Calibri" w:cs="Calibri"/>
          </w:rPr>
          <w:t>"к" пункта 6</w:t>
        </w:r>
      </w:hyperlink>
      <w:r w:rsidRPr="00A04551">
        <w:rPr>
          <w:rFonts w:ascii="Calibri" w:hAnsi="Calibri" w:cs="Calibri"/>
        </w:rPr>
        <w:t xml:space="preserve"> настоящего Положения, представляются в подлинниках с одновременным представлением их копий. Сотрудник сектора Учреждения или работник МФЦ сверяет представленные подлинники документов с их копиями, заверяет копии документов, после чего подлинники документов возвращаются получателю или представителю получателя.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10. Заявление и документы, указанные в </w:t>
      </w:r>
      <w:hyperlink w:anchor="Par59" w:history="1">
        <w:r w:rsidRPr="00A04551">
          <w:rPr>
            <w:rFonts w:ascii="Calibri" w:hAnsi="Calibri" w:cs="Calibri"/>
          </w:rPr>
          <w:t>пункте 6</w:t>
        </w:r>
      </w:hyperlink>
      <w:r w:rsidRPr="00A04551">
        <w:rPr>
          <w:rFonts w:ascii="Calibri" w:hAnsi="Calibri" w:cs="Calibri"/>
        </w:rPr>
        <w:t xml:space="preserve"> настоящего Положения, могут быть направлены получателем (представителем получателя) в форме электронного документа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регионального портала государственных и муниципальных услуг.</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11. МФЦ не позднее одного рабочего дня, следующего за днем приема от получателя (представителя получателя) заявления и документов, указанных в </w:t>
      </w:r>
      <w:hyperlink w:anchor="Par59" w:history="1">
        <w:r w:rsidRPr="00A04551">
          <w:rPr>
            <w:rFonts w:ascii="Calibri" w:hAnsi="Calibri" w:cs="Calibri"/>
          </w:rPr>
          <w:t>пункте 6</w:t>
        </w:r>
      </w:hyperlink>
      <w:r w:rsidRPr="00A04551">
        <w:rPr>
          <w:rFonts w:ascii="Calibri" w:hAnsi="Calibri" w:cs="Calibri"/>
        </w:rPr>
        <w:t xml:space="preserve"> настоящего Положения, направляет заявление, документы, указанные в </w:t>
      </w:r>
      <w:hyperlink w:anchor="Par64" w:history="1">
        <w:r w:rsidRPr="00A04551">
          <w:rPr>
            <w:rFonts w:ascii="Calibri" w:hAnsi="Calibri" w:cs="Calibri"/>
          </w:rPr>
          <w:t>подпунктах "</w:t>
        </w:r>
        <w:proofErr w:type="spellStart"/>
        <w:r w:rsidRPr="00A04551">
          <w:rPr>
            <w:rFonts w:ascii="Calibri" w:hAnsi="Calibri" w:cs="Calibri"/>
          </w:rPr>
          <w:t>д</w:t>
        </w:r>
        <w:proofErr w:type="spellEnd"/>
        <w:r w:rsidRPr="00A04551">
          <w:rPr>
            <w:rFonts w:ascii="Calibri" w:hAnsi="Calibri" w:cs="Calibri"/>
          </w:rPr>
          <w:t>"</w:t>
        </w:r>
      </w:hyperlink>
      <w:r w:rsidRPr="00A04551">
        <w:rPr>
          <w:rFonts w:ascii="Calibri" w:hAnsi="Calibri" w:cs="Calibri"/>
        </w:rPr>
        <w:t xml:space="preserve">, </w:t>
      </w:r>
      <w:hyperlink w:anchor="Par65" w:history="1">
        <w:r w:rsidRPr="00A04551">
          <w:rPr>
            <w:rFonts w:ascii="Calibri" w:hAnsi="Calibri" w:cs="Calibri"/>
          </w:rPr>
          <w:t>"е"</w:t>
        </w:r>
      </w:hyperlink>
      <w:r w:rsidRPr="00A04551">
        <w:rPr>
          <w:rFonts w:ascii="Calibri" w:hAnsi="Calibri" w:cs="Calibri"/>
        </w:rPr>
        <w:t xml:space="preserve">, </w:t>
      </w:r>
      <w:hyperlink w:anchor="Par70" w:history="1">
        <w:r w:rsidRPr="00A04551">
          <w:rPr>
            <w:rFonts w:ascii="Calibri" w:hAnsi="Calibri" w:cs="Calibri"/>
          </w:rPr>
          <w:t>"л" пункта 6</w:t>
        </w:r>
      </w:hyperlink>
      <w:r w:rsidRPr="00A04551">
        <w:rPr>
          <w:rFonts w:ascii="Calibri" w:hAnsi="Calibri" w:cs="Calibri"/>
        </w:rPr>
        <w:t xml:space="preserve"> настоящего Положения, и копии документов, указанных в </w:t>
      </w:r>
      <w:hyperlink w:anchor="Par74" w:history="1">
        <w:r w:rsidRPr="00A04551">
          <w:rPr>
            <w:rFonts w:ascii="Calibri" w:hAnsi="Calibri" w:cs="Calibri"/>
          </w:rPr>
          <w:t>пункте 9</w:t>
        </w:r>
      </w:hyperlink>
      <w:r w:rsidRPr="00A04551">
        <w:rPr>
          <w:rFonts w:ascii="Calibri" w:hAnsi="Calibri" w:cs="Calibri"/>
        </w:rPr>
        <w:t xml:space="preserve"> настоящего Положения, в сектор Учреждения.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proofErr w:type="gramStart"/>
      <w:r w:rsidRPr="00A04551">
        <w:rPr>
          <w:rFonts w:ascii="Calibri" w:hAnsi="Calibri" w:cs="Calibri"/>
        </w:rPr>
        <w:t xml:space="preserve">В случаях, предусмотренных </w:t>
      </w:r>
      <w:hyperlink w:anchor="Par71" w:history="1">
        <w:r w:rsidRPr="00A04551">
          <w:rPr>
            <w:rFonts w:ascii="Calibri" w:hAnsi="Calibri" w:cs="Calibri"/>
          </w:rPr>
          <w:t>пунктом 7</w:t>
        </w:r>
      </w:hyperlink>
      <w:r w:rsidRPr="00A04551">
        <w:rPr>
          <w:rFonts w:ascii="Calibri" w:hAnsi="Calibri" w:cs="Calibri"/>
        </w:rPr>
        <w:t xml:space="preserve"> настоящего Положения, заявление, копии документов, указанных в </w:t>
      </w:r>
      <w:hyperlink w:anchor="Par74" w:history="1">
        <w:r w:rsidRPr="00A04551">
          <w:rPr>
            <w:rFonts w:ascii="Calibri" w:hAnsi="Calibri" w:cs="Calibri"/>
          </w:rPr>
          <w:t>пункте 9</w:t>
        </w:r>
      </w:hyperlink>
      <w:r w:rsidRPr="00A04551">
        <w:rPr>
          <w:rFonts w:ascii="Calibri" w:hAnsi="Calibri" w:cs="Calibri"/>
        </w:rPr>
        <w:t xml:space="preserve"> настоящего Положения, документы, указанные в </w:t>
      </w:r>
      <w:hyperlink w:anchor="Par64" w:history="1">
        <w:r w:rsidRPr="00A04551">
          <w:rPr>
            <w:rFonts w:ascii="Calibri" w:hAnsi="Calibri" w:cs="Calibri"/>
          </w:rPr>
          <w:t>подпунктах "</w:t>
        </w:r>
        <w:proofErr w:type="spellStart"/>
        <w:r w:rsidRPr="00A04551">
          <w:rPr>
            <w:rFonts w:ascii="Calibri" w:hAnsi="Calibri" w:cs="Calibri"/>
          </w:rPr>
          <w:t>д</w:t>
        </w:r>
        <w:proofErr w:type="spellEnd"/>
        <w:r w:rsidRPr="00A04551">
          <w:rPr>
            <w:rFonts w:ascii="Calibri" w:hAnsi="Calibri" w:cs="Calibri"/>
          </w:rPr>
          <w:t>"</w:t>
        </w:r>
      </w:hyperlink>
      <w:r w:rsidRPr="00A04551">
        <w:rPr>
          <w:rFonts w:ascii="Calibri" w:hAnsi="Calibri" w:cs="Calibri"/>
        </w:rPr>
        <w:t xml:space="preserve">, </w:t>
      </w:r>
      <w:hyperlink w:anchor="Par65" w:history="1">
        <w:r w:rsidRPr="00A04551">
          <w:rPr>
            <w:rFonts w:ascii="Calibri" w:hAnsi="Calibri" w:cs="Calibri"/>
          </w:rPr>
          <w:t>"е"</w:t>
        </w:r>
      </w:hyperlink>
      <w:r w:rsidRPr="00A04551">
        <w:rPr>
          <w:rFonts w:ascii="Calibri" w:hAnsi="Calibri" w:cs="Calibri"/>
        </w:rPr>
        <w:t xml:space="preserve">, </w:t>
      </w:r>
      <w:hyperlink w:anchor="Par70" w:history="1">
        <w:r w:rsidRPr="00A04551">
          <w:rPr>
            <w:rFonts w:ascii="Calibri" w:hAnsi="Calibri" w:cs="Calibri"/>
          </w:rPr>
          <w:t>"л" пункта 6</w:t>
        </w:r>
      </w:hyperlink>
      <w:r w:rsidRPr="00A04551">
        <w:rPr>
          <w:rFonts w:ascii="Calibri" w:hAnsi="Calibri" w:cs="Calibri"/>
        </w:rPr>
        <w:t xml:space="preserve"> настоящего Положения, либо ответы на соответствующие межведомственные запросы направляются МФЦ в сектор </w:t>
      </w:r>
      <w:r w:rsidRPr="00A04551">
        <w:rPr>
          <w:rFonts w:ascii="Calibri" w:hAnsi="Calibri" w:cs="Calibri"/>
        </w:rPr>
        <w:lastRenderedPageBreak/>
        <w:t>Учреждения не позднее одного рабочего дня, следующего за днем поступления всех ответов на такие межведомственные запросы.</w:t>
      </w:r>
      <w:proofErr w:type="gramEnd"/>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12. </w:t>
      </w:r>
      <w:proofErr w:type="gramStart"/>
      <w:r w:rsidRPr="00A04551">
        <w:rPr>
          <w:rFonts w:ascii="Calibri" w:hAnsi="Calibri" w:cs="Calibri"/>
        </w:rPr>
        <w:t xml:space="preserve">Сектор Учреждения не позднее трех рабочих дней, следующих за днем приема от получателя (представителя получателя) заявления и документов, указанных в </w:t>
      </w:r>
      <w:hyperlink w:anchor="Par59" w:history="1">
        <w:r w:rsidRPr="00A04551">
          <w:rPr>
            <w:rFonts w:ascii="Calibri" w:hAnsi="Calibri" w:cs="Calibri"/>
          </w:rPr>
          <w:t>пункте 6</w:t>
        </w:r>
      </w:hyperlink>
      <w:r w:rsidRPr="00A04551">
        <w:rPr>
          <w:rFonts w:ascii="Calibri" w:hAnsi="Calibri" w:cs="Calibri"/>
        </w:rPr>
        <w:t xml:space="preserve"> настоящего Положения, или от МФЦ заявления, копий документов, указанных в </w:t>
      </w:r>
      <w:hyperlink w:anchor="Par74" w:history="1">
        <w:r w:rsidRPr="00A04551">
          <w:rPr>
            <w:rFonts w:ascii="Calibri" w:hAnsi="Calibri" w:cs="Calibri"/>
          </w:rPr>
          <w:t>пункте 9</w:t>
        </w:r>
      </w:hyperlink>
      <w:r w:rsidRPr="00A04551">
        <w:rPr>
          <w:rFonts w:ascii="Calibri" w:hAnsi="Calibri" w:cs="Calibri"/>
        </w:rPr>
        <w:t xml:space="preserve"> настоящего Положения, документов, указанных в </w:t>
      </w:r>
      <w:hyperlink w:anchor="Par64" w:history="1">
        <w:r w:rsidRPr="00A04551">
          <w:rPr>
            <w:rFonts w:ascii="Calibri" w:hAnsi="Calibri" w:cs="Calibri"/>
          </w:rPr>
          <w:t>подпунктах "</w:t>
        </w:r>
        <w:proofErr w:type="spellStart"/>
        <w:r w:rsidRPr="00A04551">
          <w:rPr>
            <w:rFonts w:ascii="Calibri" w:hAnsi="Calibri" w:cs="Calibri"/>
          </w:rPr>
          <w:t>д</w:t>
        </w:r>
        <w:proofErr w:type="spellEnd"/>
        <w:r w:rsidRPr="00A04551">
          <w:rPr>
            <w:rFonts w:ascii="Calibri" w:hAnsi="Calibri" w:cs="Calibri"/>
          </w:rPr>
          <w:t>"</w:t>
        </w:r>
      </w:hyperlink>
      <w:r w:rsidRPr="00A04551">
        <w:rPr>
          <w:rFonts w:ascii="Calibri" w:hAnsi="Calibri" w:cs="Calibri"/>
        </w:rPr>
        <w:t xml:space="preserve">, </w:t>
      </w:r>
      <w:hyperlink w:anchor="Par65" w:history="1">
        <w:r w:rsidRPr="00A04551">
          <w:rPr>
            <w:rFonts w:ascii="Calibri" w:hAnsi="Calibri" w:cs="Calibri"/>
          </w:rPr>
          <w:t>"е"</w:t>
        </w:r>
      </w:hyperlink>
      <w:r w:rsidRPr="00A04551">
        <w:rPr>
          <w:rFonts w:ascii="Calibri" w:hAnsi="Calibri" w:cs="Calibri"/>
        </w:rPr>
        <w:t xml:space="preserve">, </w:t>
      </w:r>
      <w:hyperlink w:anchor="Par70" w:history="1">
        <w:r w:rsidRPr="00A04551">
          <w:rPr>
            <w:rFonts w:ascii="Calibri" w:hAnsi="Calibri" w:cs="Calibri"/>
          </w:rPr>
          <w:t>"л" пункта 6</w:t>
        </w:r>
      </w:hyperlink>
      <w:r w:rsidRPr="00A04551">
        <w:rPr>
          <w:rFonts w:ascii="Calibri" w:hAnsi="Calibri" w:cs="Calibri"/>
        </w:rPr>
        <w:t xml:space="preserve"> настоящего Положения, или ответов на соответствующие межведомственные запросы направляет заявление, копии документов, указанных в </w:t>
      </w:r>
      <w:hyperlink w:anchor="Par74" w:history="1">
        <w:r w:rsidRPr="00A04551">
          <w:rPr>
            <w:rFonts w:ascii="Calibri" w:hAnsi="Calibri" w:cs="Calibri"/>
          </w:rPr>
          <w:t>пункте</w:t>
        </w:r>
        <w:proofErr w:type="gramEnd"/>
        <w:r w:rsidRPr="00A04551">
          <w:rPr>
            <w:rFonts w:ascii="Calibri" w:hAnsi="Calibri" w:cs="Calibri"/>
          </w:rPr>
          <w:t xml:space="preserve"> 9</w:t>
        </w:r>
      </w:hyperlink>
      <w:r w:rsidRPr="00A04551">
        <w:rPr>
          <w:rFonts w:ascii="Calibri" w:hAnsi="Calibri" w:cs="Calibri"/>
        </w:rPr>
        <w:t xml:space="preserve"> настоящего Положения, документы, указанные в </w:t>
      </w:r>
      <w:hyperlink w:anchor="Par64" w:history="1">
        <w:r w:rsidRPr="00A04551">
          <w:rPr>
            <w:rFonts w:ascii="Calibri" w:hAnsi="Calibri" w:cs="Calibri"/>
          </w:rPr>
          <w:t>подпунктах "</w:t>
        </w:r>
        <w:proofErr w:type="spellStart"/>
        <w:r w:rsidRPr="00A04551">
          <w:rPr>
            <w:rFonts w:ascii="Calibri" w:hAnsi="Calibri" w:cs="Calibri"/>
          </w:rPr>
          <w:t>д</w:t>
        </w:r>
        <w:proofErr w:type="spellEnd"/>
        <w:r w:rsidRPr="00A04551">
          <w:rPr>
            <w:rFonts w:ascii="Calibri" w:hAnsi="Calibri" w:cs="Calibri"/>
          </w:rPr>
          <w:t>"</w:t>
        </w:r>
      </w:hyperlink>
      <w:r w:rsidRPr="00A04551">
        <w:rPr>
          <w:rFonts w:ascii="Calibri" w:hAnsi="Calibri" w:cs="Calibri"/>
        </w:rPr>
        <w:t xml:space="preserve">, </w:t>
      </w:r>
      <w:hyperlink w:anchor="Par65" w:history="1">
        <w:r w:rsidRPr="00A04551">
          <w:rPr>
            <w:rFonts w:ascii="Calibri" w:hAnsi="Calibri" w:cs="Calibri"/>
          </w:rPr>
          <w:t>"е"</w:t>
        </w:r>
      </w:hyperlink>
      <w:r w:rsidRPr="00A04551">
        <w:rPr>
          <w:rFonts w:ascii="Calibri" w:hAnsi="Calibri" w:cs="Calibri"/>
        </w:rPr>
        <w:t xml:space="preserve">, </w:t>
      </w:r>
      <w:hyperlink w:anchor="Par70" w:history="1">
        <w:r w:rsidRPr="00A04551">
          <w:rPr>
            <w:rFonts w:ascii="Calibri" w:hAnsi="Calibri" w:cs="Calibri"/>
          </w:rPr>
          <w:t>"л" пункта 6</w:t>
        </w:r>
      </w:hyperlink>
      <w:r w:rsidRPr="00A04551">
        <w:rPr>
          <w:rFonts w:ascii="Calibri" w:hAnsi="Calibri" w:cs="Calibri"/>
        </w:rPr>
        <w:t xml:space="preserve"> настоящего Положения, или ответы на соответствующие межведомственные запросы в отдел (сектор) социальной защиты населения Департамента Смоленской области по социальному развитию по месту жительства (месту пребывания) получателя (далее - ОСЗН).</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proofErr w:type="gramStart"/>
      <w:r w:rsidRPr="00A04551">
        <w:rPr>
          <w:rFonts w:ascii="Calibri" w:hAnsi="Calibri" w:cs="Calibri"/>
        </w:rPr>
        <w:t xml:space="preserve">В случаях, предусмотренных </w:t>
      </w:r>
      <w:hyperlink w:anchor="Par71" w:history="1">
        <w:r w:rsidRPr="00A04551">
          <w:rPr>
            <w:rFonts w:ascii="Calibri" w:hAnsi="Calibri" w:cs="Calibri"/>
          </w:rPr>
          <w:t>пунктом 7</w:t>
        </w:r>
      </w:hyperlink>
      <w:r w:rsidRPr="00A04551">
        <w:rPr>
          <w:rFonts w:ascii="Calibri" w:hAnsi="Calibri" w:cs="Calibri"/>
        </w:rPr>
        <w:t xml:space="preserve"> настоящего Положения, заявление, копии документов, указанных в </w:t>
      </w:r>
      <w:hyperlink w:anchor="Par74" w:history="1">
        <w:r w:rsidRPr="00A04551">
          <w:rPr>
            <w:rFonts w:ascii="Calibri" w:hAnsi="Calibri" w:cs="Calibri"/>
          </w:rPr>
          <w:t>пункте 9</w:t>
        </w:r>
      </w:hyperlink>
      <w:r w:rsidRPr="00A04551">
        <w:rPr>
          <w:rFonts w:ascii="Calibri" w:hAnsi="Calibri" w:cs="Calibri"/>
        </w:rPr>
        <w:t xml:space="preserve"> настоящего Положения, документы, указанные в </w:t>
      </w:r>
      <w:hyperlink w:anchor="Par64" w:history="1">
        <w:r w:rsidRPr="00A04551">
          <w:rPr>
            <w:rFonts w:ascii="Calibri" w:hAnsi="Calibri" w:cs="Calibri"/>
          </w:rPr>
          <w:t>подпунктах "</w:t>
        </w:r>
        <w:proofErr w:type="spellStart"/>
        <w:r w:rsidRPr="00A04551">
          <w:rPr>
            <w:rFonts w:ascii="Calibri" w:hAnsi="Calibri" w:cs="Calibri"/>
          </w:rPr>
          <w:t>д</w:t>
        </w:r>
        <w:proofErr w:type="spellEnd"/>
        <w:r w:rsidRPr="00A04551">
          <w:rPr>
            <w:rFonts w:ascii="Calibri" w:hAnsi="Calibri" w:cs="Calibri"/>
          </w:rPr>
          <w:t>"</w:t>
        </w:r>
      </w:hyperlink>
      <w:r w:rsidRPr="00A04551">
        <w:rPr>
          <w:rFonts w:ascii="Calibri" w:hAnsi="Calibri" w:cs="Calibri"/>
        </w:rPr>
        <w:t xml:space="preserve">, </w:t>
      </w:r>
      <w:hyperlink w:anchor="Par65" w:history="1">
        <w:r w:rsidRPr="00A04551">
          <w:rPr>
            <w:rFonts w:ascii="Calibri" w:hAnsi="Calibri" w:cs="Calibri"/>
          </w:rPr>
          <w:t>"е"</w:t>
        </w:r>
      </w:hyperlink>
      <w:r w:rsidRPr="00A04551">
        <w:rPr>
          <w:rFonts w:ascii="Calibri" w:hAnsi="Calibri" w:cs="Calibri"/>
        </w:rPr>
        <w:t xml:space="preserve">, </w:t>
      </w:r>
      <w:hyperlink w:anchor="Par70" w:history="1">
        <w:r w:rsidRPr="00A04551">
          <w:rPr>
            <w:rFonts w:ascii="Calibri" w:hAnsi="Calibri" w:cs="Calibri"/>
          </w:rPr>
          <w:t>"л" пункта 6</w:t>
        </w:r>
      </w:hyperlink>
      <w:r w:rsidRPr="00A04551">
        <w:rPr>
          <w:rFonts w:ascii="Calibri" w:hAnsi="Calibri" w:cs="Calibri"/>
        </w:rPr>
        <w:t xml:space="preserve"> настоящего Положения, либо ответы на соответствующие межведомственные запросы направляются сектором Учреждения в ОСЗН не позднее трех рабочих дней, следующих за днем поступления всех ответов на такие межведомственные запросы.</w:t>
      </w:r>
      <w:proofErr w:type="gramEnd"/>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13. </w:t>
      </w:r>
      <w:proofErr w:type="gramStart"/>
      <w:r w:rsidRPr="00A04551">
        <w:rPr>
          <w:rFonts w:ascii="Calibri" w:hAnsi="Calibri" w:cs="Calibri"/>
        </w:rPr>
        <w:t>При рассмотрении заявления ОСЗН проверяет достоверность сведений, содержащихся в представленных документах, и в случае необходимости запрашивает дополнительные сведения в соответствующих органах, в том числе сведения о факте постановки на учет для определения в государственную или муниципальную образовательную организацию, реализующую образовательную программу дошкольного образования, а также иные сведения, необходимые для принятия решения о назначении областного ежемесячного пособия.</w:t>
      </w:r>
      <w:proofErr w:type="gramEnd"/>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14. Областное ежемесячное пособие назначается с 1-го числа месяца обращения за ним, но не ранее возникновения права на областное ежемесячное пособие.</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15. </w:t>
      </w:r>
      <w:proofErr w:type="gramStart"/>
      <w:r w:rsidRPr="00A04551">
        <w:rPr>
          <w:rFonts w:ascii="Calibri" w:hAnsi="Calibri" w:cs="Calibri"/>
        </w:rPr>
        <w:t xml:space="preserve">Решение о назначении областного ежемесячного пособия или об отказе в его назначении принимается ОСЗН в течение 7 рабочих дней со дня поступления от сектора Учреждения заявления, копий документов, указанных в </w:t>
      </w:r>
      <w:hyperlink w:anchor="Par74" w:history="1">
        <w:r w:rsidRPr="00A04551">
          <w:rPr>
            <w:rFonts w:ascii="Calibri" w:hAnsi="Calibri" w:cs="Calibri"/>
          </w:rPr>
          <w:t>пункте 9</w:t>
        </w:r>
      </w:hyperlink>
      <w:r w:rsidRPr="00A04551">
        <w:rPr>
          <w:rFonts w:ascii="Calibri" w:hAnsi="Calibri" w:cs="Calibri"/>
        </w:rPr>
        <w:t xml:space="preserve"> настоящего Положения, документов, указанных в </w:t>
      </w:r>
      <w:hyperlink w:anchor="Par64" w:history="1">
        <w:r w:rsidRPr="00A04551">
          <w:rPr>
            <w:rFonts w:ascii="Calibri" w:hAnsi="Calibri" w:cs="Calibri"/>
          </w:rPr>
          <w:t>подпунктах "</w:t>
        </w:r>
        <w:proofErr w:type="spellStart"/>
        <w:r w:rsidRPr="00A04551">
          <w:rPr>
            <w:rFonts w:ascii="Calibri" w:hAnsi="Calibri" w:cs="Calibri"/>
          </w:rPr>
          <w:t>д</w:t>
        </w:r>
        <w:proofErr w:type="spellEnd"/>
        <w:r w:rsidRPr="00A04551">
          <w:rPr>
            <w:rFonts w:ascii="Calibri" w:hAnsi="Calibri" w:cs="Calibri"/>
          </w:rPr>
          <w:t>"</w:t>
        </w:r>
      </w:hyperlink>
      <w:r w:rsidRPr="00A04551">
        <w:rPr>
          <w:rFonts w:ascii="Calibri" w:hAnsi="Calibri" w:cs="Calibri"/>
        </w:rPr>
        <w:t xml:space="preserve">, </w:t>
      </w:r>
      <w:hyperlink w:anchor="Par65" w:history="1">
        <w:r w:rsidRPr="00A04551">
          <w:rPr>
            <w:rFonts w:ascii="Calibri" w:hAnsi="Calibri" w:cs="Calibri"/>
          </w:rPr>
          <w:t>"е"</w:t>
        </w:r>
      </w:hyperlink>
      <w:r w:rsidRPr="00A04551">
        <w:rPr>
          <w:rFonts w:ascii="Calibri" w:hAnsi="Calibri" w:cs="Calibri"/>
        </w:rPr>
        <w:t xml:space="preserve">, </w:t>
      </w:r>
      <w:hyperlink w:anchor="Par70" w:history="1">
        <w:r w:rsidRPr="00A04551">
          <w:rPr>
            <w:rFonts w:ascii="Calibri" w:hAnsi="Calibri" w:cs="Calibri"/>
          </w:rPr>
          <w:t>"л" пункта 6</w:t>
        </w:r>
      </w:hyperlink>
      <w:r w:rsidRPr="00A04551">
        <w:rPr>
          <w:rFonts w:ascii="Calibri" w:hAnsi="Calibri" w:cs="Calibri"/>
        </w:rPr>
        <w:t xml:space="preserve"> настоящего Положения, либо ответов на соответствующие межведомственные запросы в ОСЗН.</w:t>
      </w:r>
      <w:proofErr w:type="gramEnd"/>
    </w:p>
    <w:p w:rsidR="00A04551" w:rsidRPr="00A04551" w:rsidRDefault="00A04551" w:rsidP="00A04551">
      <w:pPr>
        <w:autoSpaceDE w:val="0"/>
        <w:autoSpaceDN w:val="0"/>
        <w:adjustRightInd w:val="0"/>
        <w:spacing w:after="0" w:line="240" w:lineRule="auto"/>
        <w:ind w:firstLine="540"/>
        <w:jc w:val="both"/>
        <w:rPr>
          <w:rFonts w:ascii="Calibri" w:hAnsi="Calibri" w:cs="Calibri"/>
        </w:rPr>
      </w:pPr>
      <w:proofErr w:type="gramStart"/>
      <w:r w:rsidRPr="00A04551">
        <w:rPr>
          <w:rFonts w:ascii="Calibri" w:hAnsi="Calibri" w:cs="Calibri"/>
        </w:rPr>
        <w:t xml:space="preserve">После принятия решения о назначении областного ежемесячного пособия или об отказе в его назначении ОСЗН в течение 3 рабочих дней возвращает в сектор Учреждения заявление, копии документов, указанных в </w:t>
      </w:r>
      <w:hyperlink w:anchor="Par74" w:history="1">
        <w:r w:rsidRPr="00A04551">
          <w:rPr>
            <w:rFonts w:ascii="Calibri" w:hAnsi="Calibri" w:cs="Calibri"/>
          </w:rPr>
          <w:t>пункте 9</w:t>
        </w:r>
      </w:hyperlink>
      <w:r w:rsidRPr="00A04551">
        <w:rPr>
          <w:rFonts w:ascii="Calibri" w:hAnsi="Calibri" w:cs="Calibri"/>
        </w:rPr>
        <w:t xml:space="preserve"> настоящего Положения, документы, указанные в </w:t>
      </w:r>
      <w:hyperlink w:anchor="Par64" w:history="1">
        <w:r w:rsidRPr="00A04551">
          <w:rPr>
            <w:rFonts w:ascii="Calibri" w:hAnsi="Calibri" w:cs="Calibri"/>
          </w:rPr>
          <w:t>подпунктах "</w:t>
        </w:r>
        <w:proofErr w:type="spellStart"/>
        <w:r w:rsidRPr="00A04551">
          <w:rPr>
            <w:rFonts w:ascii="Calibri" w:hAnsi="Calibri" w:cs="Calibri"/>
          </w:rPr>
          <w:t>д</w:t>
        </w:r>
        <w:proofErr w:type="spellEnd"/>
        <w:r w:rsidRPr="00A04551">
          <w:rPr>
            <w:rFonts w:ascii="Calibri" w:hAnsi="Calibri" w:cs="Calibri"/>
          </w:rPr>
          <w:t>"</w:t>
        </w:r>
      </w:hyperlink>
      <w:r w:rsidRPr="00A04551">
        <w:rPr>
          <w:rFonts w:ascii="Calibri" w:hAnsi="Calibri" w:cs="Calibri"/>
        </w:rPr>
        <w:t xml:space="preserve">, </w:t>
      </w:r>
      <w:hyperlink w:anchor="Par65" w:history="1">
        <w:r w:rsidRPr="00A04551">
          <w:rPr>
            <w:rFonts w:ascii="Calibri" w:hAnsi="Calibri" w:cs="Calibri"/>
          </w:rPr>
          <w:t>"е"</w:t>
        </w:r>
      </w:hyperlink>
      <w:r w:rsidRPr="00A04551">
        <w:rPr>
          <w:rFonts w:ascii="Calibri" w:hAnsi="Calibri" w:cs="Calibri"/>
        </w:rPr>
        <w:t xml:space="preserve">, </w:t>
      </w:r>
      <w:hyperlink w:anchor="Par70" w:history="1">
        <w:r w:rsidRPr="00A04551">
          <w:rPr>
            <w:rFonts w:ascii="Calibri" w:hAnsi="Calibri" w:cs="Calibri"/>
          </w:rPr>
          <w:t>"л" пункта 6</w:t>
        </w:r>
      </w:hyperlink>
      <w:r w:rsidRPr="00A04551">
        <w:rPr>
          <w:rFonts w:ascii="Calibri" w:hAnsi="Calibri" w:cs="Calibri"/>
        </w:rPr>
        <w:t xml:space="preserve"> настоящего Положения, либо ответы на соответствующие межведомственные запросы и решение о назначении или об отказе в назначении областного</w:t>
      </w:r>
      <w:proofErr w:type="gramEnd"/>
      <w:r w:rsidRPr="00A04551">
        <w:rPr>
          <w:rFonts w:ascii="Calibri" w:hAnsi="Calibri" w:cs="Calibri"/>
        </w:rPr>
        <w:t xml:space="preserve"> ежемесячного пособия.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Уведомление об отказе в назначении областного ежемесячного пособия направляется получателю или выдается получателю либо представителю получателя сектором Учреждения в письменной форме в течение 5 рабочих дней со дня принятия соответствующего решения.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В случае принятия решения о назначении областного ежемесячного пособия уведомление о назначении областного ежемесячного пособия получателю либо представителю получателя не вручается и не высылается.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16. Основаниями для отказа в назначении областного ежемесячного пособия являются: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отсутствие у получателя права на получение областного ежемесячного пособия;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13" w:name="Par88"/>
      <w:bookmarkEnd w:id="13"/>
      <w:r w:rsidRPr="00A04551">
        <w:rPr>
          <w:rFonts w:ascii="Calibri" w:hAnsi="Calibri" w:cs="Calibri"/>
        </w:rPr>
        <w:t xml:space="preserve">- непредставление или представление не в полном объеме документов, указанных в </w:t>
      </w:r>
      <w:hyperlink w:anchor="Par59" w:history="1">
        <w:r w:rsidRPr="00A04551">
          <w:rPr>
            <w:rFonts w:ascii="Calibri" w:hAnsi="Calibri" w:cs="Calibri"/>
          </w:rPr>
          <w:t>пункте 6</w:t>
        </w:r>
      </w:hyperlink>
      <w:r w:rsidRPr="00A04551">
        <w:rPr>
          <w:rFonts w:ascii="Calibri" w:hAnsi="Calibri" w:cs="Calibri"/>
        </w:rPr>
        <w:t xml:space="preserve"> настоящего Положения, за исключением документов, указанных в </w:t>
      </w:r>
      <w:hyperlink w:anchor="Par61" w:history="1">
        <w:r w:rsidRPr="00A04551">
          <w:rPr>
            <w:rFonts w:ascii="Calibri" w:hAnsi="Calibri" w:cs="Calibri"/>
          </w:rPr>
          <w:t>подпунктах "б"</w:t>
        </w:r>
      </w:hyperlink>
      <w:r w:rsidRPr="00A04551">
        <w:rPr>
          <w:rFonts w:ascii="Calibri" w:hAnsi="Calibri" w:cs="Calibri"/>
        </w:rPr>
        <w:t xml:space="preserve">, </w:t>
      </w:r>
      <w:hyperlink w:anchor="Par62" w:history="1">
        <w:r w:rsidRPr="00A04551">
          <w:rPr>
            <w:rFonts w:ascii="Calibri" w:hAnsi="Calibri" w:cs="Calibri"/>
          </w:rPr>
          <w:t>"в"</w:t>
        </w:r>
      </w:hyperlink>
      <w:r w:rsidRPr="00A04551">
        <w:rPr>
          <w:rFonts w:ascii="Calibri" w:hAnsi="Calibri" w:cs="Calibri"/>
        </w:rPr>
        <w:t xml:space="preserve">, </w:t>
      </w:r>
      <w:hyperlink w:anchor="Par64" w:history="1">
        <w:r w:rsidRPr="00A04551">
          <w:rPr>
            <w:rFonts w:ascii="Calibri" w:hAnsi="Calibri" w:cs="Calibri"/>
          </w:rPr>
          <w:t>"</w:t>
        </w:r>
        <w:proofErr w:type="spellStart"/>
        <w:r w:rsidRPr="00A04551">
          <w:rPr>
            <w:rFonts w:ascii="Calibri" w:hAnsi="Calibri" w:cs="Calibri"/>
          </w:rPr>
          <w:t>д</w:t>
        </w:r>
        <w:proofErr w:type="spellEnd"/>
        <w:r w:rsidRPr="00A04551">
          <w:rPr>
            <w:rFonts w:ascii="Calibri" w:hAnsi="Calibri" w:cs="Calibri"/>
          </w:rPr>
          <w:t>"</w:t>
        </w:r>
      </w:hyperlink>
      <w:r w:rsidRPr="00A04551">
        <w:rPr>
          <w:rFonts w:ascii="Calibri" w:hAnsi="Calibri" w:cs="Calibri"/>
        </w:rPr>
        <w:t xml:space="preserve">, </w:t>
      </w:r>
      <w:hyperlink w:anchor="Par65" w:history="1">
        <w:r w:rsidRPr="00A04551">
          <w:rPr>
            <w:rFonts w:ascii="Calibri" w:hAnsi="Calibri" w:cs="Calibri"/>
          </w:rPr>
          <w:t>"е"</w:t>
        </w:r>
      </w:hyperlink>
      <w:r w:rsidRPr="00A04551">
        <w:rPr>
          <w:rFonts w:ascii="Calibri" w:hAnsi="Calibri" w:cs="Calibri"/>
        </w:rPr>
        <w:t xml:space="preserve">, </w:t>
      </w:r>
      <w:hyperlink w:anchor="Par70" w:history="1">
        <w:r w:rsidRPr="00A04551">
          <w:rPr>
            <w:rFonts w:ascii="Calibri" w:hAnsi="Calibri" w:cs="Calibri"/>
          </w:rPr>
          <w:t>"л" пункта 6</w:t>
        </w:r>
      </w:hyperlink>
      <w:r w:rsidRPr="00A04551">
        <w:rPr>
          <w:rFonts w:ascii="Calibri" w:hAnsi="Calibri" w:cs="Calibri"/>
        </w:rPr>
        <w:t xml:space="preserve"> настоящего Положения;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выявление в заявлении и (или) в представленных документах недостоверных сведений. Проверка достоверности сведений, содержащихся в представленных документах, осуществляется путем их сопоставления с информацией, полученной от компетентных органов или организаций, выдавших документ (документы), а также иными способами, разрешенными федеральным законодательством.</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В случае отказа в назначении областного ежемесячного пособия по основанию, указанному в </w:t>
      </w:r>
      <w:hyperlink w:anchor="Par88" w:history="1">
        <w:r w:rsidRPr="00A04551">
          <w:rPr>
            <w:rFonts w:ascii="Calibri" w:hAnsi="Calibri" w:cs="Calibri"/>
          </w:rPr>
          <w:t>абзаце третьем</w:t>
        </w:r>
      </w:hyperlink>
      <w:r w:rsidRPr="00A04551">
        <w:rPr>
          <w:rFonts w:ascii="Calibri" w:hAnsi="Calibri" w:cs="Calibri"/>
        </w:rPr>
        <w:t xml:space="preserve"> настоящего пункта, получатель (представитель получателя) вправе повторно обратиться за назначением областного ежемесячного пособия после устранения основания, послужившего причиной отказа.</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17. </w:t>
      </w:r>
      <w:proofErr w:type="gramStart"/>
      <w:r w:rsidRPr="00A04551">
        <w:rPr>
          <w:rFonts w:ascii="Calibri" w:hAnsi="Calibri" w:cs="Calibri"/>
        </w:rPr>
        <w:t xml:space="preserve">Сектор Учреждения формирует на каждого получателя дело, в которое подшиваются заявление, копии документов, указанных в </w:t>
      </w:r>
      <w:hyperlink w:anchor="Par74" w:history="1">
        <w:r w:rsidRPr="00A04551">
          <w:rPr>
            <w:rFonts w:ascii="Calibri" w:hAnsi="Calibri" w:cs="Calibri"/>
          </w:rPr>
          <w:t>пункте 9</w:t>
        </w:r>
      </w:hyperlink>
      <w:r w:rsidRPr="00A04551">
        <w:rPr>
          <w:rFonts w:ascii="Calibri" w:hAnsi="Calibri" w:cs="Calibri"/>
        </w:rPr>
        <w:t xml:space="preserve"> настоящего Положения, документы, указанные </w:t>
      </w:r>
      <w:hyperlink w:anchor="Par64" w:history="1">
        <w:r w:rsidRPr="00A04551">
          <w:rPr>
            <w:rFonts w:ascii="Calibri" w:hAnsi="Calibri" w:cs="Calibri"/>
          </w:rPr>
          <w:t>подпунктах "</w:t>
        </w:r>
        <w:proofErr w:type="spellStart"/>
        <w:r w:rsidRPr="00A04551">
          <w:rPr>
            <w:rFonts w:ascii="Calibri" w:hAnsi="Calibri" w:cs="Calibri"/>
          </w:rPr>
          <w:t>д</w:t>
        </w:r>
        <w:proofErr w:type="spellEnd"/>
        <w:r w:rsidRPr="00A04551">
          <w:rPr>
            <w:rFonts w:ascii="Calibri" w:hAnsi="Calibri" w:cs="Calibri"/>
          </w:rPr>
          <w:t>"</w:t>
        </w:r>
      </w:hyperlink>
      <w:r w:rsidRPr="00A04551">
        <w:rPr>
          <w:rFonts w:ascii="Calibri" w:hAnsi="Calibri" w:cs="Calibri"/>
        </w:rPr>
        <w:t xml:space="preserve">, </w:t>
      </w:r>
      <w:hyperlink w:anchor="Par65" w:history="1">
        <w:r w:rsidRPr="00A04551">
          <w:rPr>
            <w:rFonts w:ascii="Calibri" w:hAnsi="Calibri" w:cs="Calibri"/>
          </w:rPr>
          <w:t>"е"</w:t>
        </w:r>
      </w:hyperlink>
      <w:r w:rsidRPr="00A04551">
        <w:rPr>
          <w:rFonts w:ascii="Calibri" w:hAnsi="Calibri" w:cs="Calibri"/>
        </w:rPr>
        <w:t xml:space="preserve">, </w:t>
      </w:r>
      <w:hyperlink w:anchor="Par70" w:history="1">
        <w:r w:rsidRPr="00A04551">
          <w:rPr>
            <w:rFonts w:ascii="Calibri" w:hAnsi="Calibri" w:cs="Calibri"/>
          </w:rPr>
          <w:t>"л" пункта 6</w:t>
        </w:r>
      </w:hyperlink>
      <w:r w:rsidRPr="00A04551">
        <w:rPr>
          <w:rFonts w:ascii="Calibri" w:hAnsi="Calibri" w:cs="Calibri"/>
        </w:rPr>
        <w:t xml:space="preserve"> настоящего Положения, либо ответы на соответствующие межведомственные запросы, решение о назначении либо об отказе в назначении областного ежемесячного пособия.</w:t>
      </w:r>
      <w:proofErr w:type="gramEnd"/>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lastRenderedPageBreak/>
        <w:t>18. Областное ежемесячное пособие выплачивается Департаментом за счет средств областного бюджета через организации федеральной почтовой связи либо банки, иные кредитные организации.</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18.1. Информация о назначении и выплате областного ежемесячного пособия в соответствии с настоящим Положением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2" w:history="1">
        <w:r w:rsidRPr="00A04551">
          <w:rPr>
            <w:rFonts w:ascii="Calibri" w:hAnsi="Calibri" w:cs="Calibri"/>
          </w:rPr>
          <w:t>законом</w:t>
        </w:r>
      </w:hyperlink>
      <w:r w:rsidRPr="00A04551">
        <w:rPr>
          <w:rFonts w:ascii="Calibri" w:hAnsi="Calibri" w:cs="Calibri"/>
        </w:rPr>
        <w:t xml:space="preserve"> "О государственной социальной помощи".</w:t>
      </w:r>
    </w:p>
    <w:p w:rsidR="00A04551" w:rsidRPr="00A04551" w:rsidRDefault="00A04551" w:rsidP="00A04551">
      <w:pPr>
        <w:autoSpaceDE w:val="0"/>
        <w:autoSpaceDN w:val="0"/>
        <w:adjustRightInd w:val="0"/>
        <w:spacing w:after="0" w:line="240" w:lineRule="auto"/>
        <w:jc w:val="both"/>
        <w:rPr>
          <w:rFonts w:ascii="Calibri" w:hAnsi="Calibri" w:cs="Calibri"/>
        </w:rPr>
      </w:pPr>
      <w:r w:rsidRPr="00A04551">
        <w:rPr>
          <w:rFonts w:ascii="Calibri" w:hAnsi="Calibri" w:cs="Calibri"/>
        </w:rPr>
        <w:t xml:space="preserve">(п. 18.1 </w:t>
      </w:r>
      <w:proofErr w:type="gramStart"/>
      <w:r w:rsidRPr="00A04551">
        <w:rPr>
          <w:rFonts w:ascii="Calibri" w:hAnsi="Calibri" w:cs="Calibri"/>
        </w:rPr>
        <w:t>введен</w:t>
      </w:r>
      <w:proofErr w:type="gramEnd"/>
      <w:r w:rsidRPr="00A04551">
        <w:rPr>
          <w:rFonts w:ascii="Calibri" w:hAnsi="Calibri" w:cs="Calibri"/>
        </w:rPr>
        <w:t xml:space="preserve"> </w:t>
      </w:r>
      <w:hyperlink r:id="rId13" w:history="1">
        <w:r w:rsidRPr="00A04551">
          <w:rPr>
            <w:rFonts w:ascii="Calibri" w:hAnsi="Calibri" w:cs="Calibri"/>
          </w:rPr>
          <w:t>постановлением</w:t>
        </w:r>
      </w:hyperlink>
      <w:r w:rsidRPr="00A04551">
        <w:rPr>
          <w:rFonts w:ascii="Calibri" w:hAnsi="Calibri" w:cs="Calibri"/>
        </w:rPr>
        <w:t xml:space="preserve"> Администрации Смоленской области от 06.09.2018 N 598)</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bookmarkStart w:id="14" w:name="Par95"/>
      <w:bookmarkEnd w:id="14"/>
      <w:r w:rsidRPr="00A04551">
        <w:rPr>
          <w:rFonts w:ascii="Calibri" w:hAnsi="Calibri" w:cs="Calibri"/>
        </w:rPr>
        <w:t>19. Выплата областного ежемесячного пособия прекращается в случаях:</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зачисления ребенка в государственную или муниципальную образовательную организацию, реализующую образовательную программу дошкольного образования;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зачисления ребенка в частную организацию, осуществляющую образовательную деятельность по образовательным программам дошкольного образования;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получения ребенком дошкольного образования у индивидуального предпринимателя, осуществляющего образовательную деятельность с привлечением педагогических работников;</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достижения ребенком возраста 7 лет;</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зачисления ребенка в государственную или муниципальную образовательную организацию, реализующую общеобразовательную программу начального общего, основного общего и среднего общего образования;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отказа от получения областного ежемесячного пособия;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установления недостоверности сведений, содержащихся в представленных документах;</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помещения ребенка на полное государственное обеспечение;</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лишения родителя родительских прав (отмены усыновления) либо ограничения в родительских правах в отношении ребенка, на которого назначено областное ежемесячное пособие;</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прекращения опеки в отношении ребенка, на которого назначено областное ежемесячное пособие;</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смерти получателя (ребенка) или признания его в установленном федеральным законодательством порядке умершим или безвестно отсутствующим;</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 </w:t>
      </w:r>
      <w:proofErr w:type="spellStart"/>
      <w:r w:rsidRPr="00A04551">
        <w:rPr>
          <w:rFonts w:ascii="Calibri" w:hAnsi="Calibri" w:cs="Calibri"/>
        </w:rPr>
        <w:t>неподтверждения</w:t>
      </w:r>
      <w:proofErr w:type="spellEnd"/>
      <w:r w:rsidRPr="00A04551">
        <w:rPr>
          <w:rFonts w:ascii="Calibri" w:hAnsi="Calibri" w:cs="Calibri"/>
        </w:rPr>
        <w:t xml:space="preserve"> при переосвидетельствовании инвалидности I или II группы, которая являлась основанием для предоставления областного ежемесячного пособия;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отказа получателя от предоставленного ребенку места в дошкольной образовательной организации, закрепленной за территорией, на которой проживает ребенок;</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выезда получателя или ребенка, на которого назначено областное ежемесячное пособие, на место жительства за пределы Смоленской области;</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истечения срока договора о приемной семье, заключенного с приемными родителями или приемным родителем;</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досрочного расторжения договора о приемной семье, заключенного с приемными родителями или приемным родителем;</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досрочного расторжения договора об образовании по образовательным программам дошкольного образования, заключенного между получателем и индивидуальным предпринимателем, осуществляющим образовательную деятельность непосредственно.</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 xml:space="preserve">20. Выплата областного ежемесячного пособия прекращается с 1-го числа месяца, следующего за месяцем, в котором наступили обстоятельства, указанные в </w:t>
      </w:r>
      <w:hyperlink w:anchor="Par95" w:history="1">
        <w:r w:rsidRPr="00A04551">
          <w:rPr>
            <w:rFonts w:ascii="Calibri" w:hAnsi="Calibri" w:cs="Calibri"/>
          </w:rPr>
          <w:t>пункте 19</w:t>
        </w:r>
      </w:hyperlink>
      <w:r w:rsidRPr="00A04551">
        <w:rPr>
          <w:rFonts w:ascii="Calibri" w:hAnsi="Calibri" w:cs="Calibri"/>
        </w:rPr>
        <w:t xml:space="preserve"> настоящего Положения.</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21. В случае возникновения обстоятельств, влекущих за собой прекращение выплаты областного ежемесячного пособия, получатель обязан в 5-дневный срок сообщить о наступлении этих обстоятельств в ОСЗН.</w:t>
      </w:r>
    </w:p>
    <w:p w:rsidR="00A04551" w:rsidRPr="00A04551" w:rsidRDefault="00A04551" w:rsidP="00A04551">
      <w:pPr>
        <w:autoSpaceDE w:val="0"/>
        <w:autoSpaceDN w:val="0"/>
        <w:adjustRightInd w:val="0"/>
        <w:spacing w:after="0" w:line="240" w:lineRule="auto"/>
        <w:ind w:firstLine="540"/>
        <w:jc w:val="both"/>
        <w:rPr>
          <w:rFonts w:ascii="Calibri" w:hAnsi="Calibri" w:cs="Calibri"/>
        </w:rPr>
      </w:pPr>
      <w:r w:rsidRPr="00A04551">
        <w:rPr>
          <w:rFonts w:ascii="Calibri" w:hAnsi="Calibri" w:cs="Calibri"/>
        </w:rPr>
        <w:t>22. Излишне выплаченные получателю суммы областного ежемесячного пособия удерживаются с получателя в случае, если переплата произошла по его вине (представление документов с заведомо неверными сведениями, сокрытие данных, влияющих на право назначения областного ежемесячного пособия и осуществление его выплаты). Удержания производятся в размере не более двадцати процентов суммы, причитающейся получателю, при каждой последующей выплате. При прекращении выплаты областного ежемесячного пособия оставшаяся задолженность взыскивается с получателя в судебном порядке.</w:t>
      </w: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right"/>
        <w:outlineLvl w:val="1"/>
        <w:rPr>
          <w:rFonts w:ascii="Calibri" w:hAnsi="Calibri" w:cs="Calibri"/>
        </w:rPr>
      </w:pPr>
      <w:r w:rsidRPr="00A04551">
        <w:rPr>
          <w:rFonts w:ascii="Calibri" w:hAnsi="Calibri" w:cs="Calibri"/>
        </w:rPr>
        <w:t>Приложение</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к Положению</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об организации предоставления</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в 2018 году областного</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ежемесячного пособия</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на ребенка, не посещающего</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государственную или муниципальную</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образовательную организацию,</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реализующую образовательную</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программу дошкольного образования,</w:t>
      </w:r>
    </w:p>
    <w:p w:rsidR="00A04551" w:rsidRPr="00A04551" w:rsidRDefault="00A04551" w:rsidP="00A04551">
      <w:pPr>
        <w:autoSpaceDE w:val="0"/>
        <w:autoSpaceDN w:val="0"/>
        <w:adjustRightInd w:val="0"/>
        <w:spacing w:after="0" w:line="240" w:lineRule="auto"/>
        <w:jc w:val="right"/>
        <w:rPr>
          <w:rFonts w:ascii="Calibri" w:hAnsi="Calibri" w:cs="Calibri"/>
        </w:rPr>
      </w:pPr>
      <w:proofErr w:type="gramStart"/>
      <w:r w:rsidRPr="00A04551">
        <w:rPr>
          <w:rFonts w:ascii="Calibri" w:hAnsi="Calibri" w:cs="Calibri"/>
        </w:rPr>
        <w:t>родители (усыновители, опекуны,</w:t>
      </w:r>
      <w:proofErr w:type="gramEnd"/>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приемные родители) или один</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 xml:space="preserve">из </w:t>
      </w:r>
      <w:proofErr w:type="gramStart"/>
      <w:r w:rsidRPr="00A04551">
        <w:rPr>
          <w:rFonts w:ascii="Calibri" w:hAnsi="Calibri" w:cs="Calibri"/>
        </w:rPr>
        <w:t>них</w:t>
      </w:r>
      <w:proofErr w:type="gramEnd"/>
      <w:r w:rsidRPr="00A04551">
        <w:rPr>
          <w:rFonts w:ascii="Calibri" w:hAnsi="Calibri" w:cs="Calibri"/>
        </w:rPr>
        <w:t xml:space="preserve"> которого являются</w:t>
      </w: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инвалидами I или II группы</w:t>
      </w: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right"/>
        <w:rPr>
          <w:rFonts w:ascii="Calibri" w:hAnsi="Calibri" w:cs="Calibri"/>
        </w:rPr>
      </w:pPr>
      <w:r w:rsidRPr="00A04551">
        <w:rPr>
          <w:rFonts w:ascii="Calibri" w:hAnsi="Calibri" w:cs="Calibri"/>
        </w:rPr>
        <w:t>Форма</w:t>
      </w: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Штамп</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органа местного самоуправления</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муниципального образования</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Смоленской области</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bookmarkStart w:id="15" w:name="Par143"/>
      <w:bookmarkEnd w:id="15"/>
      <w:r w:rsidRPr="00A04551">
        <w:rPr>
          <w:rFonts w:ascii="Courier New" w:hAnsi="Courier New" w:cs="Courier New"/>
          <w:sz w:val="20"/>
          <w:szCs w:val="20"/>
        </w:rPr>
        <w:t xml:space="preserve">                                  СПРАВКА</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                      N ______ от __________ 20__ г.</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    </w:t>
      </w:r>
      <w:proofErr w:type="gramStart"/>
      <w:r w:rsidRPr="00A04551">
        <w:rPr>
          <w:rFonts w:ascii="Courier New" w:hAnsi="Courier New" w:cs="Courier New"/>
          <w:sz w:val="20"/>
          <w:szCs w:val="20"/>
        </w:rPr>
        <w:t>Выдана</w:t>
      </w:r>
      <w:proofErr w:type="gramEnd"/>
      <w:r w:rsidRPr="00A04551">
        <w:rPr>
          <w:rFonts w:ascii="Courier New" w:hAnsi="Courier New" w:cs="Courier New"/>
          <w:sz w:val="20"/>
          <w:szCs w:val="20"/>
        </w:rPr>
        <w:t xml:space="preserve"> гражданке (гражданину) ________________________________________,</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                                          (фамилия, имя, отчество)</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proofErr w:type="gramStart"/>
      <w:r w:rsidRPr="00A04551">
        <w:rPr>
          <w:rFonts w:ascii="Courier New" w:hAnsi="Courier New" w:cs="Courier New"/>
          <w:sz w:val="20"/>
          <w:szCs w:val="20"/>
        </w:rPr>
        <w:t>проживающей</w:t>
      </w:r>
      <w:proofErr w:type="gramEnd"/>
      <w:r w:rsidRPr="00A04551">
        <w:rPr>
          <w:rFonts w:ascii="Courier New" w:hAnsi="Courier New" w:cs="Courier New"/>
          <w:sz w:val="20"/>
          <w:szCs w:val="20"/>
        </w:rPr>
        <w:t xml:space="preserve"> (проживающему) по адресу: ____________________________________,</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в том, что ее (его) ребенок ______________________________________________,</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                                    </w:t>
      </w:r>
      <w:proofErr w:type="gramStart"/>
      <w:r w:rsidRPr="00A04551">
        <w:rPr>
          <w:rFonts w:ascii="Courier New" w:hAnsi="Courier New" w:cs="Courier New"/>
          <w:sz w:val="20"/>
          <w:szCs w:val="20"/>
        </w:rPr>
        <w:t>(фамилия, имя, отчество, число,</w:t>
      </w:r>
      <w:proofErr w:type="gramEnd"/>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                                           месяц, год рождения)</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__________________________________________________________________________,</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свидетельство о рождении ребенка: серия _______ N ___________, </w:t>
      </w:r>
      <w:proofErr w:type="gramStart"/>
      <w:r w:rsidRPr="00A04551">
        <w:rPr>
          <w:rFonts w:ascii="Courier New" w:hAnsi="Courier New" w:cs="Courier New"/>
          <w:sz w:val="20"/>
          <w:szCs w:val="20"/>
        </w:rPr>
        <w:t>поставлен</w:t>
      </w:r>
      <w:proofErr w:type="gramEnd"/>
      <w:r w:rsidRPr="00A04551">
        <w:rPr>
          <w:rFonts w:ascii="Courier New" w:hAnsi="Courier New" w:cs="Courier New"/>
          <w:sz w:val="20"/>
          <w:szCs w:val="20"/>
        </w:rPr>
        <w:t xml:space="preserve"> на</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учет  для  определения  в </w:t>
      </w:r>
      <w:proofErr w:type="gramStart"/>
      <w:r w:rsidRPr="00A04551">
        <w:rPr>
          <w:rFonts w:ascii="Courier New" w:hAnsi="Courier New" w:cs="Courier New"/>
          <w:sz w:val="20"/>
          <w:szCs w:val="20"/>
        </w:rPr>
        <w:t>государственную</w:t>
      </w:r>
      <w:proofErr w:type="gramEnd"/>
      <w:r w:rsidRPr="00A04551">
        <w:rPr>
          <w:rFonts w:ascii="Courier New" w:hAnsi="Courier New" w:cs="Courier New"/>
          <w:sz w:val="20"/>
          <w:szCs w:val="20"/>
        </w:rPr>
        <w:t xml:space="preserve"> или муниципальную образовательную</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организацию, реализующую образовательную программу дошкольного образования,</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"___" ____________ 20__ г., регистрационный N ____________________________.</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    На  момент  выдачи  справки  место  </w:t>
      </w:r>
      <w:proofErr w:type="gramStart"/>
      <w:r w:rsidRPr="00A04551">
        <w:rPr>
          <w:rFonts w:ascii="Courier New" w:hAnsi="Courier New" w:cs="Courier New"/>
          <w:sz w:val="20"/>
          <w:szCs w:val="20"/>
        </w:rPr>
        <w:t>в</w:t>
      </w:r>
      <w:proofErr w:type="gramEnd"/>
      <w:r w:rsidRPr="00A04551">
        <w:rPr>
          <w:rFonts w:ascii="Courier New" w:hAnsi="Courier New" w:cs="Courier New"/>
          <w:sz w:val="20"/>
          <w:szCs w:val="20"/>
        </w:rPr>
        <w:t xml:space="preserve"> государственной или муниципальной</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образовательной    организации,   реализующей   образовательную   программу</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дошкольного образования, не предоставлено в связи </w:t>
      </w:r>
      <w:proofErr w:type="gramStart"/>
      <w:r w:rsidRPr="00A04551">
        <w:rPr>
          <w:rFonts w:ascii="Courier New" w:hAnsi="Courier New" w:cs="Courier New"/>
          <w:sz w:val="20"/>
          <w:szCs w:val="20"/>
        </w:rPr>
        <w:t>с</w:t>
      </w:r>
      <w:proofErr w:type="gramEnd"/>
      <w:r w:rsidRPr="00A04551">
        <w:rPr>
          <w:rFonts w:ascii="Courier New" w:hAnsi="Courier New" w:cs="Courier New"/>
          <w:sz w:val="20"/>
          <w:szCs w:val="20"/>
        </w:rPr>
        <w:t xml:space="preserve"> _______________________</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__________________________________________________________________________.</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         </w:t>
      </w:r>
      <w:proofErr w:type="gramStart"/>
      <w:r w:rsidRPr="00A04551">
        <w:rPr>
          <w:rFonts w:ascii="Courier New" w:hAnsi="Courier New" w:cs="Courier New"/>
          <w:sz w:val="20"/>
          <w:szCs w:val="20"/>
        </w:rPr>
        <w:t>(отсутствием мест, отсутствием дошкольных образовательных</w:t>
      </w:r>
      <w:proofErr w:type="gramEnd"/>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                         организаций в поселении)</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    Справка действительна в течение 30 дней с момента выдачи.</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Руководитель органа местного</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самоуправления муниципального</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образования Смоленской области,</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proofErr w:type="gramStart"/>
      <w:r w:rsidRPr="00A04551">
        <w:rPr>
          <w:rFonts w:ascii="Courier New" w:hAnsi="Courier New" w:cs="Courier New"/>
          <w:sz w:val="20"/>
          <w:szCs w:val="20"/>
        </w:rPr>
        <w:t>осуществляющего</w:t>
      </w:r>
      <w:proofErr w:type="gramEnd"/>
      <w:r w:rsidRPr="00A04551">
        <w:rPr>
          <w:rFonts w:ascii="Courier New" w:hAnsi="Courier New" w:cs="Courier New"/>
          <w:sz w:val="20"/>
          <w:szCs w:val="20"/>
        </w:rPr>
        <w:t xml:space="preserve"> управление</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в сфере образования        __________________   ___________________________</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 xml:space="preserve">                                (подпись)          (расшифровка подписи)</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Печать органа местного</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самоуправления муниципального</w:t>
      </w:r>
    </w:p>
    <w:p w:rsidR="00A04551" w:rsidRPr="00A04551" w:rsidRDefault="00A04551" w:rsidP="00A04551">
      <w:pPr>
        <w:autoSpaceDE w:val="0"/>
        <w:autoSpaceDN w:val="0"/>
        <w:adjustRightInd w:val="0"/>
        <w:spacing w:after="0" w:line="240" w:lineRule="auto"/>
        <w:jc w:val="both"/>
        <w:outlineLvl w:val="0"/>
        <w:rPr>
          <w:rFonts w:ascii="Courier New" w:hAnsi="Courier New" w:cs="Courier New"/>
          <w:sz w:val="20"/>
          <w:szCs w:val="20"/>
        </w:rPr>
      </w:pPr>
      <w:r w:rsidRPr="00A04551">
        <w:rPr>
          <w:rFonts w:ascii="Courier New" w:hAnsi="Courier New" w:cs="Courier New"/>
          <w:sz w:val="20"/>
          <w:szCs w:val="20"/>
        </w:rPr>
        <w:t>образования Смоленской области</w:t>
      </w: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autoSpaceDE w:val="0"/>
        <w:autoSpaceDN w:val="0"/>
        <w:adjustRightInd w:val="0"/>
        <w:spacing w:after="0" w:line="240" w:lineRule="auto"/>
        <w:jc w:val="both"/>
        <w:rPr>
          <w:rFonts w:ascii="Calibri" w:hAnsi="Calibri" w:cs="Calibri"/>
        </w:rPr>
      </w:pPr>
    </w:p>
    <w:p w:rsidR="00A04551" w:rsidRPr="00A04551" w:rsidRDefault="00A04551" w:rsidP="00A04551">
      <w:pPr>
        <w:pBdr>
          <w:top w:val="single" w:sz="6" w:space="0" w:color="auto"/>
        </w:pBdr>
        <w:autoSpaceDE w:val="0"/>
        <w:autoSpaceDN w:val="0"/>
        <w:adjustRightInd w:val="0"/>
        <w:spacing w:after="0" w:line="240" w:lineRule="auto"/>
        <w:jc w:val="both"/>
        <w:rPr>
          <w:rFonts w:ascii="Calibri" w:hAnsi="Calibri" w:cs="Calibri"/>
          <w:sz w:val="2"/>
          <w:szCs w:val="2"/>
        </w:rPr>
      </w:pPr>
    </w:p>
    <w:p w:rsidR="005D73A4" w:rsidRPr="00A04551" w:rsidRDefault="005D73A4" w:rsidP="00A04551">
      <w:pPr>
        <w:spacing w:after="0" w:line="240" w:lineRule="auto"/>
      </w:pPr>
    </w:p>
    <w:sectPr w:rsidR="005D73A4" w:rsidRPr="00A04551" w:rsidSect="00AC64E0">
      <w:pgSz w:w="11905" w:h="16838"/>
      <w:pgMar w:top="1134" w:right="567" w:bottom="1134" w:left="567"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13CC9"/>
    <w:rsid w:val="00000A3C"/>
    <w:rsid w:val="00075B7E"/>
    <w:rsid w:val="000F634C"/>
    <w:rsid w:val="001A3743"/>
    <w:rsid w:val="001B3EBB"/>
    <w:rsid w:val="002253F9"/>
    <w:rsid w:val="003A60DA"/>
    <w:rsid w:val="003B668B"/>
    <w:rsid w:val="00446465"/>
    <w:rsid w:val="0051342C"/>
    <w:rsid w:val="00524C04"/>
    <w:rsid w:val="005D73A4"/>
    <w:rsid w:val="00713CC9"/>
    <w:rsid w:val="009076CA"/>
    <w:rsid w:val="00A04551"/>
    <w:rsid w:val="00A30ABD"/>
    <w:rsid w:val="00AF65A1"/>
    <w:rsid w:val="00C176AE"/>
    <w:rsid w:val="00E432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6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8B17317913241FCEE42BE074347059913FBFC1550AF01B4E9E1632CF9513CE373A9596B93E8BA35000DCC0745DC155796B2DB7F6BB4BB95B8808jB55H" TargetMode="External"/><Relationship Id="rId13" Type="http://schemas.openxmlformats.org/officeDocument/2006/relationships/hyperlink" Target="consultantplus://offline/ref=CC8B17317913241FCEE42BE074347059913FBFC15504FE124C9E1632CF9513CE373A9596B93E8BA35000DEC4745DC155796B2DB7F6BB4BB95B8808jB55H" TargetMode="External"/><Relationship Id="rId3" Type="http://schemas.openxmlformats.org/officeDocument/2006/relationships/webSettings" Target="webSettings.xml"/><Relationship Id="rId7" Type="http://schemas.openxmlformats.org/officeDocument/2006/relationships/hyperlink" Target="consultantplus://offline/ref=CC8B17317913241FCEE42BE074347059913FBFC15504FE124C9E1632CF9513CE373A9596B93E8BA35000DEC5745DC155796B2DB7F6BB4BB95B8808jB55H" TargetMode="External"/><Relationship Id="rId12" Type="http://schemas.openxmlformats.org/officeDocument/2006/relationships/hyperlink" Target="consultantplus://offline/ref=CC8B17317913241FCEE435ED62582D53953DE3CA5A08F24D14C14D6F989C1999627594D8FC3794A2511EDEC57Ej051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C8B17317913241FCEE435ED62582D539434E2CA5F09F24D14C14D6F989C19997075CCD4FD338AA1500B88943B5C9D1028782DB2F6B84AA6j551H" TargetMode="External"/><Relationship Id="rId11" Type="http://schemas.openxmlformats.org/officeDocument/2006/relationships/hyperlink" Target="consultantplus://offline/ref=CC8B17317913241FCEE435ED62582D539631E1C95B08F24D14C14D6F989C19997075CCD4FD338AA1500B88943B5C9D1028782DB2F6B84AA6j551H" TargetMode="External"/><Relationship Id="rId5" Type="http://schemas.openxmlformats.org/officeDocument/2006/relationships/hyperlink" Target="consultantplus://offline/ref=CC8B17317913241FCEE42BE074347059913FBFC15504FE124C9E1632CF9513CE373A9596B93E8BA35000DDCC745DC155796B2DB7F6BB4BB95B8808jB55H" TargetMode="External"/><Relationship Id="rId15" Type="http://schemas.openxmlformats.org/officeDocument/2006/relationships/theme" Target="theme/theme1.xml"/><Relationship Id="rId10" Type="http://schemas.openxmlformats.org/officeDocument/2006/relationships/hyperlink" Target="consultantplus://offline/ref=CC8B17317913241FCEE42BE074347059913FBFC1550AF01B4E9E1632CF9513CE373A9596B93E8BA35000DCC0745DC155796B2DB7F6BB4BB95B8808jB55H" TargetMode="External"/><Relationship Id="rId4" Type="http://schemas.openxmlformats.org/officeDocument/2006/relationships/hyperlink" Target="consultantplus://offline/ref=CC8B17317913241FCEE42BE074347059913FBFC1550AF01B4E9E1632CF9513CE373A9596B93E8BA35000DCC0745DC155796B2DB7F6BB4BB95B8808jB55H" TargetMode="External"/><Relationship Id="rId9" Type="http://schemas.openxmlformats.org/officeDocument/2006/relationships/hyperlink" Target="consultantplus://offline/ref=CC8B17317913241FCEE42BE074347059913FBFC15504FE124C9E1632CF9513CE373A9596B93E8BA35000DEC4745DC155796B2DB7F6BB4BB95B8808jB55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3682</Words>
  <Characters>20991</Characters>
  <Application>Microsoft Office Word</Application>
  <DocSecurity>0</DocSecurity>
  <Lines>174</Lines>
  <Paragraphs>49</Paragraphs>
  <ScaleCrop>false</ScaleCrop>
  <Company/>
  <LinksUpToDate>false</LinksUpToDate>
  <CharactersWithSpaces>24624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10</cp:revision>
  <dcterms:created xsi:type="dcterms:W3CDTF">2017-11-28T08:16:00Z</dcterms:created>
  <dcterms:modified xsi:type="dcterms:W3CDTF">2018-11-14T07:58:00Z</dcterms:modified>
</cp:coreProperties>
</file>